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64251" w14:textId="6803B1F8" w:rsidR="0041643A" w:rsidRPr="00ED1DC4" w:rsidRDefault="0041643A" w:rsidP="00EE21C3">
      <w:pPr>
        <w:pBdr>
          <w:bottom w:val="single" w:sz="4" w:space="1" w:color="auto"/>
        </w:pBdr>
        <w:rPr>
          <w:rFonts w:ascii="Arial" w:hAnsi="Arial" w:cs="Arial"/>
          <w:b/>
          <w:bCs/>
        </w:rPr>
      </w:pPr>
      <w:r w:rsidRPr="00ED1DC4">
        <w:rPr>
          <w:rFonts w:ascii="Arial" w:hAnsi="Arial" w:cs="Arial"/>
          <w:b/>
          <w:bCs/>
        </w:rPr>
        <w:t xml:space="preserve">Setup </w:t>
      </w:r>
    </w:p>
    <w:p w14:paraId="7752267E" w14:textId="0954F684" w:rsidR="002F21DA" w:rsidRDefault="002F21DA" w:rsidP="00E0237E">
      <w:pPr>
        <w:pStyle w:val="ListParagraph"/>
        <w:numPr>
          <w:ilvl w:val="0"/>
          <w:numId w:val="1"/>
        </w:numPr>
        <w:rPr>
          <w:rFonts w:ascii="Arial" w:hAnsi="Arial" w:cs="Arial"/>
          <w:b/>
          <w:bCs/>
        </w:rPr>
      </w:pPr>
      <w:r w:rsidRPr="00ED1DC4">
        <w:rPr>
          <w:rFonts w:ascii="Arial" w:hAnsi="Arial" w:cs="Arial"/>
          <w:b/>
          <w:bCs/>
        </w:rPr>
        <w:t xml:space="preserve">Start the </w:t>
      </w:r>
      <w:proofErr w:type="spellStart"/>
      <w:r w:rsidRPr="00ED1DC4">
        <w:rPr>
          <w:rFonts w:ascii="Arial" w:hAnsi="Arial" w:cs="Arial"/>
          <w:b/>
          <w:bCs/>
        </w:rPr>
        <w:t>Eyelink</w:t>
      </w:r>
      <w:proofErr w:type="spellEnd"/>
      <w:r w:rsidRPr="00ED1DC4">
        <w:rPr>
          <w:rFonts w:ascii="Arial" w:hAnsi="Arial" w:cs="Arial"/>
          <w:b/>
          <w:bCs/>
        </w:rPr>
        <w:t xml:space="preserve"> Host PC application </w:t>
      </w:r>
    </w:p>
    <w:p w14:paraId="34C31AE2" w14:textId="3F2FFBF7" w:rsidR="00C117A8" w:rsidRDefault="00C117A8" w:rsidP="00C117A8">
      <w:pPr>
        <w:pStyle w:val="ListParagraph"/>
        <w:numPr>
          <w:ilvl w:val="1"/>
          <w:numId w:val="1"/>
        </w:numPr>
        <w:rPr>
          <w:rFonts w:ascii="Arial" w:hAnsi="Arial" w:cs="Arial"/>
          <w:b/>
          <w:bCs/>
        </w:rPr>
      </w:pPr>
      <w:r>
        <w:rPr>
          <w:rFonts w:ascii="Arial" w:hAnsi="Arial" w:cs="Arial"/>
          <w:b/>
          <w:bCs/>
        </w:rPr>
        <w:t>Press Tracker</w:t>
      </w:r>
    </w:p>
    <w:p w14:paraId="31090EB6" w14:textId="19C8F626" w:rsidR="00C117A8" w:rsidRPr="00ED1DC4" w:rsidRDefault="00C117A8" w:rsidP="00C117A8">
      <w:pPr>
        <w:pStyle w:val="ListParagraph"/>
        <w:numPr>
          <w:ilvl w:val="0"/>
          <w:numId w:val="1"/>
        </w:numPr>
        <w:rPr>
          <w:rFonts w:ascii="Arial" w:hAnsi="Arial" w:cs="Arial"/>
          <w:b/>
          <w:bCs/>
        </w:rPr>
      </w:pPr>
      <w:r>
        <w:rPr>
          <w:rFonts w:ascii="Arial" w:hAnsi="Arial" w:cs="Arial"/>
          <w:b/>
          <w:bCs/>
        </w:rPr>
        <w:t xml:space="preserve">Launch </w:t>
      </w:r>
      <w:proofErr w:type="spellStart"/>
      <w:r>
        <w:rPr>
          <w:rFonts w:ascii="Arial" w:hAnsi="Arial" w:cs="Arial"/>
          <w:b/>
          <w:bCs/>
        </w:rPr>
        <w:t>Eyelink</w:t>
      </w:r>
      <w:proofErr w:type="spellEnd"/>
      <w:r>
        <w:rPr>
          <w:rFonts w:ascii="Arial" w:hAnsi="Arial" w:cs="Arial"/>
          <w:b/>
          <w:bCs/>
        </w:rPr>
        <w:t xml:space="preserve"> from Display computer (click on desktop) </w:t>
      </w:r>
    </w:p>
    <w:p w14:paraId="2ED87327" w14:textId="638A1ACD" w:rsidR="00E0237E" w:rsidRPr="00ED1DC4" w:rsidRDefault="00E0237E" w:rsidP="00E0237E">
      <w:pPr>
        <w:pStyle w:val="ListParagraph"/>
        <w:numPr>
          <w:ilvl w:val="0"/>
          <w:numId w:val="1"/>
        </w:numPr>
        <w:rPr>
          <w:rFonts w:ascii="Arial" w:hAnsi="Arial" w:cs="Arial"/>
          <w:b/>
          <w:bCs/>
        </w:rPr>
      </w:pPr>
      <w:r w:rsidRPr="00ED1DC4">
        <w:rPr>
          <w:rFonts w:ascii="Arial" w:hAnsi="Arial" w:cs="Arial"/>
          <w:b/>
          <w:bCs/>
        </w:rPr>
        <w:t xml:space="preserve">Check the settings </w:t>
      </w:r>
      <w:r w:rsidR="00C117A8">
        <w:rPr>
          <w:rFonts w:ascii="Arial" w:hAnsi="Arial" w:cs="Arial"/>
          <w:b/>
          <w:bCs/>
        </w:rPr>
        <w:t xml:space="preserve">in Eye tracker </w:t>
      </w:r>
    </w:p>
    <w:p w14:paraId="5C6BF0B9" w14:textId="2C2CDCAC" w:rsidR="007F6758" w:rsidRPr="00ED1DC4" w:rsidRDefault="00E0237E" w:rsidP="007747DA">
      <w:pPr>
        <w:pStyle w:val="ListParagraph"/>
        <w:numPr>
          <w:ilvl w:val="1"/>
          <w:numId w:val="1"/>
        </w:numPr>
        <w:rPr>
          <w:rFonts w:ascii="Arial" w:hAnsi="Arial" w:cs="Arial"/>
          <w:i/>
          <w:iCs/>
        </w:rPr>
      </w:pPr>
      <w:r w:rsidRPr="00ED1DC4">
        <w:rPr>
          <w:rFonts w:ascii="Arial" w:hAnsi="Arial" w:cs="Arial"/>
          <w:b/>
          <w:bCs/>
        </w:rPr>
        <w:t>Eye</w:t>
      </w:r>
      <w:r w:rsidR="009D2684" w:rsidRPr="00ED1DC4">
        <w:rPr>
          <w:rFonts w:ascii="Arial" w:hAnsi="Arial" w:cs="Arial"/>
          <w:b/>
          <w:bCs/>
        </w:rPr>
        <w:t xml:space="preserve"> T</w:t>
      </w:r>
      <w:r w:rsidRPr="00ED1DC4">
        <w:rPr>
          <w:rFonts w:ascii="Arial" w:hAnsi="Arial" w:cs="Arial"/>
          <w:b/>
          <w:bCs/>
        </w:rPr>
        <w:t xml:space="preserve">racking settings: </w:t>
      </w:r>
      <w:r w:rsidRPr="00ED1DC4">
        <w:rPr>
          <w:rFonts w:ascii="Arial" w:hAnsi="Arial" w:cs="Arial"/>
        </w:rPr>
        <w:t>“</w:t>
      </w:r>
      <w:r w:rsidR="007747DA">
        <w:rPr>
          <w:rFonts w:ascii="Arial" w:hAnsi="Arial" w:cs="Arial"/>
        </w:rPr>
        <w:t>Right eye</w:t>
      </w:r>
      <w:r w:rsidRPr="00ED1DC4">
        <w:rPr>
          <w:rFonts w:ascii="Arial" w:hAnsi="Arial" w:cs="Arial"/>
        </w:rPr>
        <w:t xml:space="preserve">” </w:t>
      </w:r>
    </w:p>
    <w:p w14:paraId="399CCEDC" w14:textId="1BA9C0AC" w:rsidR="00E0237E" w:rsidRPr="00ED1DC4" w:rsidRDefault="00E0237E" w:rsidP="00E0237E">
      <w:pPr>
        <w:pStyle w:val="ListParagraph"/>
        <w:numPr>
          <w:ilvl w:val="1"/>
          <w:numId w:val="1"/>
        </w:numPr>
        <w:rPr>
          <w:rFonts w:ascii="Arial" w:hAnsi="Arial" w:cs="Arial"/>
        </w:rPr>
      </w:pPr>
      <w:r w:rsidRPr="00ED1DC4">
        <w:rPr>
          <w:rFonts w:ascii="Arial" w:hAnsi="Arial" w:cs="Arial"/>
          <w:b/>
          <w:bCs/>
        </w:rPr>
        <w:t xml:space="preserve">Illumination level: </w:t>
      </w:r>
      <w:r w:rsidRPr="00ED1DC4">
        <w:rPr>
          <w:rFonts w:ascii="Arial" w:hAnsi="Arial" w:cs="Arial"/>
        </w:rPr>
        <w:t>100%</w:t>
      </w:r>
    </w:p>
    <w:p w14:paraId="7B44DFBB" w14:textId="2B9A95E8" w:rsidR="00FF6A8A" w:rsidRPr="00ED1DC4" w:rsidRDefault="00FF6A8A" w:rsidP="00E0237E">
      <w:pPr>
        <w:pStyle w:val="ListParagraph"/>
        <w:numPr>
          <w:ilvl w:val="1"/>
          <w:numId w:val="1"/>
        </w:numPr>
        <w:rPr>
          <w:rFonts w:ascii="Arial" w:hAnsi="Arial" w:cs="Arial"/>
        </w:rPr>
      </w:pPr>
      <w:r w:rsidRPr="00ED1DC4">
        <w:rPr>
          <w:rFonts w:ascii="Arial" w:hAnsi="Arial" w:cs="Arial"/>
          <w:b/>
          <w:bCs/>
        </w:rPr>
        <w:t>Sample rate:</w:t>
      </w:r>
      <w:r w:rsidRPr="00ED1DC4">
        <w:rPr>
          <w:rFonts w:ascii="Arial" w:hAnsi="Arial" w:cs="Arial"/>
        </w:rPr>
        <w:t xml:space="preserve"> </w:t>
      </w:r>
      <w:r w:rsidR="007747DA">
        <w:rPr>
          <w:rFonts w:ascii="Arial" w:hAnsi="Arial" w:cs="Arial"/>
        </w:rPr>
        <w:t xml:space="preserve">choose </w:t>
      </w:r>
      <w:r w:rsidRPr="00ED1DC4">
        <w:rPr>
          <w:rFonts w:ascii="Arial" w:hAnsi="Arial" w:cs="Arial"/>
        </w:rPr>
        <w:t xml:space="preserve">500 </w:t>
      </w:r>
      <w:proofErr w:type="spellStart"/>
      <w:r w:rsidRPr="00ED1DC4">
        <w:rPr>
          <w:rFonts w:ascii="Arial" w:hAnsi="Arial" w:cs="Arial"/>
        </w:rPr>
        <w:t>hz</w:t>
      </w:r>
      <w:proofErr w:type="spellEnd"/>
      <w:r w:rsidRPr="00ED1DC4">
        <w:rPr>
          <w:rFonts w:ascii="Arial" w:hAnsi="Arial" w:cs="Arial"/>
        </w:rPr>
        <w:t xml:space="preserve"> </w:t>
      </w:r>
      <w:r w:rsidR="007747DA">
        <w:rPr>
          <w:rFonts w:ascii="Arial" w:hAnsi="Arial" w:cs="Arial"/>
        </w:rPr>
        <w:t xml:space="preserve">or 1000 </w:t>
      </w:r>
      <w:proofErr w:type="spellStart"/>
      <w:r w:rsidR="007747DA">
        <w:rPr>
          <w:rFonts w:ascii="Arial" w:hAnsi="Arial" w:cs="Arial"/>
        </w:rPr>
        <w:t>hz</w:t>
      </w:r>
      <w:proofErr w:type="spellEnd"/>
      <w:r w:rsidR="007747DA">
        <w:rPr>
          <w:rFonts w:ascii="Arial" w:hAnsi="Arial" w:cs="Arial"/>
        </w:rPr>
        <w:t xml:space="preserve"> </w:t>
      </w:r>
    </w:p>
    <w:p w14:paraId="70E5BAA6" w14:textId="1368BE0E" w:rsidR="007747DA" w:rsidRPr="007747DA" w:rsidRDefault="00E0237E" w:rsidP="00E0237E">
      <w:pPr>
        <w:pStyle w:val="ListParagraph"/>
        <w:numPr>
          <w:ilvl w:val="1"/>
          <w:numId w:val="1"/>
        </w:numPr>
        <w:rPr>
          <w:rFonts w:ascii="Arial" w:hAnsi="Arial" w:cs="Arial"/>
        </w:rPr>
      </w:pPr>
      <w:r w:rsidRPr="00ED1DC4">
        <w:rPr>
          <w:rFonts w:ascii="Arial" w:hAnsi="Arial" w:cs="Arial"/>
          <w:b/>
          <w:bCs/>
        </w:rPr>
        <w:t xml:space="preserve">Calibration settings: </w:t>
      </w:r>
      <w:r w:rsidR="007747DA">
        <w:rPr>
          <w:rFonts w:ascii="Arial" w:hAnsi="Arial" w:cs="Arial"/>
        </w:rPr>
        <w:t xml:space="preserve">Select number of calibration points </w:t>
      </w:r>
    </w:p>
    <w:p w14:paraId="13884191" w14:textId="41D9151C" w:rsidR="007747DA" w:rsidRPr="00ED1DC4" w:rsidRDefault="007747DA" w:rsidP="007747DA">
      <w:pPr>
        <w:pStyle w:val="ListParagraph"/>
        <w:numPr>
          <w:ilvl w:val="2"/>
          <w:numId w:val="1"/>
        </w:numPr>
        <w:rPr>
          <w:rFonts w:ascii="Arial" w:hAnsi="Arial" w:cs="Arial"/>
          <w:i/>
          <w:iCs/>
        </w:rPr>
      </w:pPr>
      <w:r>
        <w:rPr>
          <w:rFonts w:ascii="Arial" w:hAnsi="Arial" w:cs="Arial"/>
        </w:rPr>
        <w:t xml:space="preserve">For us, 5 points are sufficient – you may want more depending on where your stimuli are and how fine grained you want it </w:t>
      </w:r>
    </w:p>
    <w:p w14:paraId="3B73E51A" w14:textId="2E9059A3" w:rsidR="00E0237E" w:rsidRPr="00ED1DC4" w:rsidRDefault="00E0237E" w:rsidP="00E0237E">
      <w:pPr>
        <w:pStyle w:val="ListParagraph"/>
        <w:numPr>
          <w:ilvl w:val="1"/>
          <w:numId w:val="1"/>
        </w:numPr>
        <w:rPr>
          <w:rFonts w:ascii="Arial" w:hAnsi="Arial" w:cs="Arial"/>
        </w:rPr>
      </w:pPr>
      <w:r w:rsidRPr="00ED1DC4">
        <w:rPr>
          <w:rFonts w:ascii="Arial" w:hAnsi="Arial" w:cs="Arial"/>
          <w:b/>
          <w:bCs/>
        </w:rPr>
        <w:t xml:space="preserve">Calibration control: </w:t>
      </w:r>
      <w:r w:rsidRPr="00ED1DC4">
        <w:rPr>
          <w:rFonts w:ascii="Arial" w:hAnsi="Arial" w:cs="Arial"/>
        </w:rPr>
        <w:t>Auto</w:t>
      </w:r>
      <w:r w:rsidR="007F6758" w:rsidRPr="00ED1DC4">
        <w:rPr>
          <w:rFonts w:ascii="Arial" w:hAnsi="Arial" w:cs="Arial"/>
        </w:rPr>
        <w:t xml:space="preserve"> </w:t>
      </w:r>
      <w:r w:rsidRPr="00ED1DC4">
        <w:rPr>
          <w:rFonts w:ascii="Arial" w:hAnsi="Arial" w:cs="Arial"/>
        </w:rPr>
        <w:t xml:space="preserve"> </w:t>
      </w:r>
    </w:p>
    <w:p w14:paraId="4F54F59D" w14:textId="3B6D0346" w:rsidR="007F6758" w:rsidRPr="00ED1DC4" w:rsidRDefault="007F6758" w:rsidP="007F6758">
      <w:pPr>
        <w:pStyle w:val="ListParagraph"/>
        <w:numPr>
          <w:ilvl w:val="2"/>
          <w:numId w:val="1"/>
        </w:numPr>
        <w:rPr>
          <w:rFonts w:ascii="Arial" w:hAnsi="Arial" w:cs="Arial"/>
          <w:i/>
          <w:iCs/>
        </w:rPr>
      </w:pPr>
      <w:r w:rsidRPr="00ED1DC4">
        <w:rPr>
          <w:rFonts w:ascii="Arial" w:hAnsi="Arial" w:cs="Arial"/>
          <w:i/>
          <w:iCs/>
        </w:rPr>
        <w:t xml:space="preserve">If having trouble with the auto during calibration and/or validation, can try manual </w:t>
      </w:r>
      <w:r w:rsidR="007747DA">
        <w:rPr>
          <w:rFonts w:ascii="Arial" w:hAnsi="Arial" w:cs="Arial"/>
          <w:i/>
          <w:iCs/>
        </w:rPr>
        <w:t xml:space="preserve">but I find auto is best as the tracker won’t allow the stimulus to move until the eye has stabilized </w:t>
      </w:r>
    </w:p>
    <w:p w14:paraId="2621C258" w14:textId="77777777" w:rsidR="00130157" w:rsidRPr="00ED1DC4" w:rsidRDefault="00130157" w:rsidP="00E0237E">
      <w:pPr>
        <w:pStyle w:val="ListParagraph"/>
        <w:numPr>
          <w:ilvl w:val="1"/>
          <w:numId w:val="1"/>
        </w:numPr>
        <w:rPr>
          <w:rFonts w:ascii="Arial" w:hAnsi="Arial" w:cs="Arial"/>
          <w:b/>
          <w:bCs/>
        </w:rPr>
      </w:pPr>
      <w:r w:rsidRPr="00ED1DC4">
        <w:rPr>
          <w:rFonts w:ascii="Arial" w:hAnsi="Arial" w:cs="Arial"/>
          <w:b/>
          <w:bCs/>
        </w:rPr>
        <w:t>A</w:t>
      </w:r>
      <w:r w:rsidR="00D91FCA" w:rsidRPr="00ED1DC4">
        <w:rPr>
          <w:rFonts w:ascii="Arial" w:hAnsi="Arial" w:cs="Arial"/>
          <w:b/>
          <w:bCs/>
        </w:rPr>
        <w:t>dvanced settings</w:t>
      </w:r>
      <w:r w:rsidRPr="00ED1DC4">
        <w:rPr>
          <w:rFonts w:ascii="Arial" w:hAnsi="Arial" w:cs="Arial"/>
          <w:b/>
          <w:bCs/>
        </w:rPr>
        <w:t>:</w:t>
      </w:r>
    </w:p>
    <w:p w14:paraId="51703436" w14:textId="5B39D7FB" w:rsidR="00D91FCA" w:rsidRPr="00ED1DC4" w:rsidRDefault="00130157" w:rsidP="00130157">
      <w:pPr>
        <w:pStyle w:val="ListParagraph"/>
        <w:numPr>
          <w:ilvl w:val="2"/>
          <w:numId w:val="1"/>
        </w:numPr>
        <w:rPr>
          <w:rFonts w:ascii="Arial" w:hAnsi="Arial" w:cs="Arial"/>
        </w:rPr>
      </w:pPr>
      <w:r w:rsidRPr="00ED1DC4">
        <w:rPr>
          <w:rFonts w:ascii="Arial" w:hAnsi="Arial" w:cs="Arial"/>
          <w:b/>
          <w:bCs/>
        </w:rPr>
        <w:t>Pupil Size Data</w:t>
      </w:r>
      <w:r w:rsidRPr="00ED1DC4">
        <w:rPr>
          <w:rFonts w:ascii="Arial" w:hAnsi="Arial" w:cs="Arial"/>
        </w:rPr>
        <w:t xml:space="preserve">: ensure it is ON </w:t>
      </w:r>
      <w:r w:rsidR="004824C4">
        <w:rPr>
          <w:rFonts w:ascii="Arial" w:hAnsi="Arial" w:cs="Arial"/>
        </w:rPr>
        <w:t xml:space="preserve"> </w:t>
      </w:r>
      <w:r w:rsidR="004B0FC1">
        <w:rPr>
          <w:rFonts w:ascii="Arial" w:hAnsi="Arial" w:cs="Arial"/>
        </w:rPr>
        <w:t xml:space="preserve"> </w:t>
      </w:r>
    </w:p>
    <w:p w14:paraId="11EDFE4C" w14:textId="2BD53712" w:rsidR="00136D47" w:rsidRPr="00C117A8" w:rsidRDefault="00130157" w:rsidP="00130157">
      <w:pPr>
        <w:pStyle w:val="ListParagraph"/>
        <w:numPr>
          <w:ilvl w:val="2"/>
          <w:numId w:val="1"/>
        </w:numPr>
        <w:rPr>
          <w:rFonts w:ascii="Arial" w:hAnsi="Arial" w:cs="Arial"/>
          <w:b/>
          <w:bCs/>
        </w:rPr>
      </w:pPr>
      <w:r w:rsidRPr="00ED1DC4">
        <w:rPr>
          <w:rFonts w:ascii="Arial" w:hAnsi="Arial" w:cs="Arial"/>
          <w:b/>
          <w:bCs/>
        </w:rPr>
        <w:t>S</w:t>
      </w:r>
      <w:r w:rsidR="00136D47" w:rsidRPr="00ED1DC4">
        <w:rPr>
          <w:rFonts w:ascii="Arial" w:hAnsi="Arial" w:cs="Arial"/>
          <w:b/>
          <w:bCs/>
        </w:rPr>
        <w:t xml:space="preserve">accade </w:t>
      </w:r>
      <w:r w:rsidR="00F3657D">
        <w:rPr>
          <w:rFonts w:ascii="Arial" w:hAnsi="Arial" w:cs="Arial"/>
          <w:b/>
          <w:bCs/>
        </w:rPr>
        <w:t>P</w:t>
      </w:r>
      <w:r w:rsidR="00136D47" w:rsidRPr="00ED1DC4">
        <w:rPr>
          <w:rFonts w:ascii="Arial" w:hAnsi="Arial" w:cs="Arial"/>
          <w:b/>
          <w:bCs/>
        </w:rPr>
        <w:t xml:space="preserve">arser </w:t>
      </w:r>
      <w:r w:rsidRPr="00ED1DC4">
        <w:rPr>
          <w:rFonts w:ascii="Arial" w:hAnsi="Arial" w:cs="Arial"/>
          <w:b/>
          <w:bCs/>
        </w:rPr>
        <w:t>S</w:t>
      </w:r>
      <w:r w:rsidR="00136D47" w:rsidRPr="00ED1DC4">
        <w:rPr>
          <w:rFonts w:ascii="Arial" w:hAnsi="Arial" w:cs="Arial"/>
          <w:b/>
          <w:bCs/>
        </w:rPr>
        <w:t>ensitivity</w:t>
      </w:r>
      <w:r w:rsidRPr="00ED1DC4">
        <w:rPr>
          <w:rFonts w:ascii="Arial" w:hAnsi="Arial" w:cs="Arial"/>
        </w:rPr>
        <w:t xml:space="preserve">: </w:t>
      </w:r>
      <w:r w:rsidR="00F3657D">
        <w:rPr>
          <w:rFonts w:ascii="Arial" w:hAnsi="Arial" w:cs="Arial"/>
        </w:rPr>
        <w:t>High</w:t>
      </w:r>
      <w:r w:rsidRPr="00ED1DC4">
        <w:rPr>
          <w:rFonts w:ascii="Arial" w:hAnsi="Arial" w:cs="Arial"/>
        </w:rPr>
        <w:t xml:space="preserve"> </w:t>
      </w:r>
    </w:p>
    <w:p w14:paraId="6FE37A2F" w14:textId="3A058D18" w:rsidR="002F21DA" w:rsidRPr="00ED1DC4" w:rsidRDefault="002F21DA" w:rsidP="002F21DA">
      <w:pPr>
        <w:pStyle w:val="ListParagraph"/>
        <w:numPr>
          <w:ilvl w:val="0"/>
          <w:numId w:val="1"/>
        </w:numPr>
        <w:rPr>
          <w:rFonts w:ascii="Arial" w:hAnsi="Arial" w:cs="Arial"/>
          <w:b/>
          <w:bCs/>
        </w:rPr>
      </w:pPr>
      <w:r w:rsidRPr="00ED1DC4">
        <w:rPr>
          <w:rFonts w:ascii="Arial" w:hAnsi="Arial" w:cs="Arial"/>
          <w:b/>
          <w:bCs/>
        </w:rPr>
        <w:t xml:space="preserve">On the setup screen, click mouse on the eye and make sure the circles are around it and crosshairs are properly centered in the pupil </w:t>
      </w:r>
    </w:p>
    <w:p w14:paraId="51F9CDF8" w14:textId="61F7862E" w:rsidR="00E0237E" w:rsidRPr="00ED1DC4" w:rsidRDefault="00E0237E" w:rsidP="00E0237E">
      <w:pPr>
        <w:pStyle w:val="ListParagraph"/>
        <w:numPr>
          <w:ilvl w:val="0"/>
          <w:numId w:val="1"/>
        </w:numPr>
        <w:rPr>
          <w:rFonts w:ascii="Arial" w:hAnsi="Arial" w:cs="Arial"/>
          <w:b/>
          <w:bCs/>
        </w:rPr>
      </w:pPr>
      <w:r w:rsidRPr="00ED1DC4">
        <w:rPr>
          <w:rFonts w:ascii="Arial" w:hAnsi="Arial" w:cs="Arial"/>
          <w:b/>
          <w:bCs/>
        </w:rPr>
        <w:t xml:space="preserve">Set Pupil and CR thresholds: </w:t>
      </w:r>
    </w:p>
    <w:p w14:paraId="23AE17CE" w14:textId="3BECC4EA" w:rsidR="00E0237E" w:rsidRPr="00ED1DC4" w:rsidRDefault="00C117A8" w:rsidP="00E0237E">
      <w:pPr>
        <w:pStyle w:val="ListParagraph"/>
        <w:numPr>
          <w:ilvl w:val="1"/>
          <w:numId w:val="1"/>
        </w:numPr>
        <w:rPr>
          <w:rFonts w:ascii="Arial" w:hAnsi="Arial" w:cs="Arial"/>
        </w:rPr>
      </w:pPr>
      <w:r>
        <w:rPr>
          <w:rFonts w:ascii="Arial" w:hAnsi="Arial" w:cs="Arial"/>
        </w:rPr>
        <w:t xml:space="preserve">Select each eye (one at a time) and </w:t>
      </w:r>
      <w:r w:rsidR="00E0237E" w:rsidRPr="00ED1DC4">
        <w:rPr>
          <w:rFonts w:ascii="Arial" w:hAnsi="Arial" w:cs="Arial"/>
        </w:rPr>
        <w:t xml:space="preserve">Click “Auto” first (below the threshold box) – if this looks good, keep it. If not, manually adjust the pupil such that the blue is </w:t>
      </w:r>
      <w:r w:rsidR="005459B5" w:rsidRPr="00ED1DC4">
        <w:rPr>
          <w:rFonts w:ascii="Arial" w:hAnsi="Arial" w:cs="Arial"/>
        </w:rPr>
        <w:t>confined to</w:t>
      </w:r>
      <w:r w:rsidR="00E0237E" w:rsidRPr="00ED1DC4">
        <w:rPr>
          <w:rFonts w:ascii="Arial" w:hAnsi="Arial" w:cs="Arial"/>
        </w:rPr>
        <w:t xml:space="preserve"> pupil and the CR </w:t>
      </w:r>
      <w:r w:rsidR="005459B5" w:rsidRPr="00ED1DC4">
        <w:rPr>
          <w:rFonts w:ascii="Arial" w:hAnsi="Arial" w:cs="Arial"/>
        </w:rPr>
        <w:t>based on images below</w:t>
      </w:r>
    </w:p>
    <w:p w14:paraId="1301D8CB" w14:textId="4C5798E7" w:rsidR="00727D72" w:rsidRPr="00ED1DC4" w:rsidRDefault="00E0237E" w:rsidP="00727D72">
      <w:pPr>
        <w:pStyle w:val="ListParagraph"/>
        <w:numPr>
          <w:ilvl w:val="1"/>
          <w:numId w:val="1"/>
        </w:numPr>
        <w:rPr>
          <w:rFonts w:ascii="Arial" w:hAnsi="Arial" w:cs="Arial"/>
          <w:b/>
          <w:bCs/>
        </w:rPr>
      </w:pPr>
      <w:r w:rsidRPr="00ED1DC4">
        <w:rPr>
          <w:rFonts w:ascii="Arial" w:hAnsi="Arial" w:cs="Arial"/>
          <w:b/>
          <w:bCs/>
        </w:rPr>
        <w:t xml:space="preserve">Manual adjustments are made </w:t>
      </w:r>
      <w:r w:rsidR="00727D72" w:rsidRPr="00ED1DC4">
        <w:rPr>
          <w:rFonts w:ascii="Arial" w:hAnsi="Arial" w:cs="Arial"/>
          <w:b/>
          <w:bCs/>
        </w:rPr>
        <w:t>by:</w:t>
      </w:r>
    </w:p>
    <w:p w14:paraId="0D9A19ED" w14:textId="388B7872" w:rsidR="00727D72" w:rsidRPr="00ED1DC4" w:rsidRDefault="006B7CED" w:rsidP="00727D72">
      <w:pPr>
        <w:pStyle w:val="ListParagraph"/>
        <w:numPr>
          <w:ilvl w:val="2"/>
          <w:numId w:val="1"/>
        </w:numPr>
        <w:rPr>
          <w:rFonts w:ascii="Arial" w:hAnsi="Arial" w:cs="Arial"/>
        </w:rPr>
      </w:pPr>
      <w:r>
        <w:rPr>
          <w:rFonts w:ascii="Wingdings" w:hAnsi="Wingdings" w:cs="Arial"/>
        </w:rPr>
        <w:t xml:space="preserve">é </w:t>
      </w:r>
      <w:r w:rsidR="00727D72" w:rsidRPr="00ED1DC4">
        <w:rPr>
          <w:rFonts w:ascii="Arial" w:hAnsi="Arial" w:cs="Arial"/>
        </w:rPr>
        <w:t xml:space="preserve">arrow and </w:t>
      </w:r>
      <w:r>
        <w:rPr>
          <w:rFonts w:ascii="Wingdings" w:hAnsi="Wingdings" w:cs="Arial"/>
        </w:rPr>
        <w:t xml:space="preserve">ê </w:t>
      </w:r>
      <w:r w:rsidR="00727D72" w:rsidRPr="00ED1DC4">
        <w:rPr>
          <w:rFonts w:ascii="Arial" w:hAnsi="Arial" w:cs="Arial"/>
        </w:rPr>
        <w:t>arrow for the pupil</w:t>
      </w:r>
      <w:r>
        <w:rPr>
          <w:rFonts w:ascii="Arial" w:hAnsi="Arial" w:cs="Arial"/>
        </w:rPr>
        <w:t xml:space="preserve"> </w:t>
      </w:r>
    </w:p>
    <w:p w14:paraId="69E08531" w14:textId="01D82F66" w:rsidR="00727D72" w:rsidRPr="00ED1DC4" w:rsidRDefault="00727D72" w:rsidP="00E0237E">
      <w:pPr>
        <w:pStyle w:val="ListParagraph"/>
        <w:numPr>
          <w:ilvl w:val="2"/>
          <w:numId w:val="1"/>
        </w:numPr>
        <w:rPr>
          <w:rFonts w:ascii="Arial" w:hAnsi="Arial" w:cs="Arial"/>
        </w:rPr>
      </w:pPr>
      <w:r w:rsidRPr="00ED1DC4">
        <w:rPr>
          <w:rFonts w:ascii="Arial" w:hAnsi="Arial" w:cs="Arial"/>
        </w:rPr>
        <w:t xml:space="preserve">+ and </w:t>
      </w:r>
      <w:r w:rsidRPr="006B7CED">
        <w:rPr>
          <w:rFonts w:ascii="Arial" w:hAnsi="Arial" w:cs="Arial"/>
          <w:b/>
          <w:bCs/>
        </w:rPr>
        <w:t xml:space="preserve">– </w:t>
      </w:r>
      <w:r w:rsidRPr="00ED1DC4">
        <w:rPr>
          <w:rFonts w:ascii="Arial" w:hAnsi="Arial" w:cs="Arial"/>
        </w:rPr>
        <w:t xml:space="preserve">for the corneal reflection </w:t>
      </w:r>
    </w:p>
    <w:p w14:paraId="491D0017" w14:textId="3199C615" w:rsidR="00E0237E" w:rsidRPr="00ED1DC4" w:rsidRDefault="00130157" w:rsidP="00727D72">
      <w:pPr>
        <w:pStyle w:val="ListParagraph"/>
        <w:numPr>
          <w:ilvl w:val="2"/>
          <w:numId w:val="1"/>
        </w:numPr>
        <w:rPr>
          <w:rFonts w:ascii="Arial" w:hAnsi="Arial" w:cs="Arial"/>
          <w:b/>
          <w:bCs/>
        </w:rPr>
      </w:pPr>
      <w:r w:rsidRPr="00ED1DC4">
        <w:rPr>
          <w:rFonts w:ascii="Arial" w:hAnsi="Arial" w:cs="Arial"/>
        </w:rPr>
        <w:t>Side Arrow keys (</w:t>
      </w:r>
      <w:r w:rsidR="006B7CED">
        <w:rPr>
          <w:rFonts w:ascii="Wingdings" w:hAnsi="Wingdings" w:cs="Arial"/>
        </w:rPr>
        <w:t>ç</w:t>
      </w:r>
      <w:r w:rsidR="006B7CED" w:rsidRPr="006B7CED">
        <w:rPr>
          <w:rFonts w:ascii="Arial" w:hAnsi="Arial" w:cs="Arial"/>
        </w:rPr>
        <w:t xml:space="preserve"> </w:t>
      </w:r>
      <w:r w:rsidR="006B7CED">
        <w:rPr>
          <w:rFonts w:ascii="Arial" w:hAnsi="Arial" w:cs="Arial"/>
        </w:rPr>
        <w:t xml:space="preserve">and </w:t>
      </w:r>
      <w:r w:rsidR="006B7CED">
        <w:rPr>
          <w:rFonts w:ascii="Wingdings" w:hAnsi="Wingdings" w:cs="Arial"/>
        </w:rPr>
        <w:t>è</w:t>
      </w:r>
      <w:r w:rsidRPr="00ED1DC4">
        <w:rPr>
          <w:rFonts w:ascii="Arial" w:hAnsi="Arial" w:cs="Arial"/>
        </w:rPr>
        <w:t>): T</w:t>
      </w:r>
      <w:r w:rsidR="00727D72" w:rsidRPr="00ED1DC4">
        <w:rPr>
          <w:rFonts w:ascii="Arial" w:hAnsi="Arial" w:cs="Arial"/>
        </w:rPr>
        <w:t>oggle back and forth between eyes</w:t>
      </w:r>
      <w:r w:rsidRPr="00ED1DC4">
        <w:rPr>
          <w:rFonts w:ascii="Arial" w:hAnsi="Arial" w:cs="Arial"/>
        </w:rPr>
        <w:t xml:space="preserve"> </w:t>
      </w:r>
      <w:r w:rsidR="00BF49EF">
        <w:rPr>
          <w:rFonts w:ascii="Arial" w:hAnsi="Arial" w:cs="Arial"/>
        </w:rPr>
        <w:t>(only if using binocular)</w:t>
      </w:r>
    </w:p>
    <w:p w14:paraId="65D6738C" w14:textId="5146343E" w:rsidR="00727D72" w:rsidRPr="00ED1DC4" w:rsidRDefault="00727D72" w:rsidP="00727D72">
      <w:pPr>
        <w:pStyle w:val="ListParagraph"/>
        <w:numPr>
          <w:ilvl w:val="1"/>
          <w:numId w:val="1"/>
        </w:numPr>
        <w:rPr>
          <w:rFonts w:ascii="Arial" w:hAnsi="Arial" w:cs="Arial"/>
          <w:i/>
          <w:iCs/>
        </w:rPr>
      </w:pPr>
      <w:r w:rsidRPr="00ED1DC4">
        <w:rPr>
          <w:rFonts w:ascii="Arial" w:hAnsi="Arial" w:cs="Arial"/>
          <w:i/>
          <w:iCs/>
        </w:rPr>
        <w:t xml:space="preserve">Manual adjustments to pupil &amp; CR can be done anytime throughout the calibration, validation, and actual recording </w:t>
      </w:r>
    </w:p>
    <w:p w14:paraId="2BAC97A8" w14:textId="1348CF7C" w:rsidR="00284459" w:rsidRPr="00ED1DC4" w:rsidRDefault="00284459" w:rsidP="00284459">
      <w:pPr>
        <w:pStyle w:val="ListParagraph"/>
        <w:numPr>
          <w:ilvl w:val="1"/>
          <w:numId w:val="1"/>
        </w:numPr>
        <w:rPr>
          <w:rFonts w:ascii="Arial" w:hAnsi="Arial" w:cs="Arial"/>
          <w:i/>
          <w:iCs/>
        </w:rPr>
      </w:pPr>
      <w:r w:rsidRPr="00ED1DC4">
        <w:rPr>
          <w:rFonts w:ascii="Arial" w:hAnsi="Arial" w:cs="Arial"/>
          <w:i/>
          <w:iCs/>
        </w:rPr>
        <w:t xml:space="preserve">If the person is wearing glasses, might have to be more vigilant and careful about pupil &amp; CR values and make sure during the recording you are paying attention and adjust accordingly </w:t>
      </w:r>
      <w:r w:rsidR="008D51C4" w:rsidRPr="00ED1DC4">
        <w:rPr>
          <w:rFonts w:ascii="Arial" w:hAnsi="Arial" w:cs="Arial"/>
          <w:i/>
          <w:iCs/>
        </w:rPr>
        <w:t xml:space="preserve">(See note below) </w:t>
      </w:r>
    </w:p>
    <w:p w14:paraId="37F7A55A" w14:textId="3213DF4A" w:rsidR="002F21DA" w:rsidRPr="00ED1DC4" w:rsidRDefault="002F21DA" w:rsidP="002470F5">
      <w:pPr>
        <w:pStyle w:val="ListParagraph"/>
        <w:numPr>
          <w:ilvl w:val="0"/>
          <w:numId w:val="1"/>
        </w:numPr>
        <w:rPr>
          <w:rFonts w:ascii="Arial" w:hAnsi="Arial" w:cs="Arial"/>
          <w:i/>
          <w:iCs/>
        </w:rPr>
      </w:pPr>
      <w:r w:rsidRPr="00ED1DC4">
        <w:rPr>
          <w:rFonts w:ascii="Arial" w:hAnsi="Arial" w:cs="Arial"/>
          <w:b/>
          <w:bCs/>
        </w:rPr>
        <w:t xml:space="preserve">Before calibration: Test that the tracker is detecting the pupil (and keeping </w:t>
      </w:r>
      <w:r w:rsidR="00FD4207" w:rsidRPr="00ED1DC4">
        <w:rPr>
          <w:rFonts w:ascii="Arial" w:hAnsi="Arial" w:cs="Arial"/>
          <w:b/>
          <w:bCs/>
        </w:rPr>
        <w:t xml:space="preserve">the </w:t>
      </w:r>
      <w:r w:rsidRPr="00ED1DC4">
        <w:rPr>
          <w:rFonts w:ascii="Arial" w:hAnsi="Arial" w:cs="Arial"/>
          <w:b/>
          <w:bCs/>
        </w:rPr>
        <w:t xml:space="preserve">tracking) by having the participant look to the four corners of the monitor and watch for potential pupil thresholding issues – if the tracker drops the eye, you might need to adjust things – you’ll know </w:t>
      </w:r>
      <w:proofErr w:type="spellStart"/>
      <w:r w:rsidRPr="00ED1DC4">
        <w:rPr>
          <w:rFonts w:ascii="Arial" w:hAnsi="Arial" w:cs="Arial"/>
          <w:b/>
          <w:bCs/>
        </w:rPr>
        <w:t>its</w:t>
      </w:r>
      <w:proofErr w:type="spellEnd"/>
      <w:r w:rsidRPr="00ED1DC4">
        <w:rPr>
          <w:rFonts w:ascii="Arial" w:hAnsi="Arial" w:cs="Arial"/>
          <w:b/>
          <w:bCs/>
        </w:rPr>
        <w:t xml:space="preserve"> not going to track well if you see the messages “PUPIL MISSING” or “CR MISSING” when they’re </w:t>
      </w:r>
      <w:r w:rsidR="00FD4207" w:rsidRPr="00ED1DC4">
        <w:rPr>
          <w:rFonts w:ascii="Arial" w:hAnsi="Arial" w:cs="Arial"/>
          <w:b/>
          <w:bCs/>
        </w:rPr>
        <w:t xml:space="preserve">eyes are </w:t>
      </w:r>
      <w:r w:rsidRPr="00ED1DC4">
        <w:rPr>
          <w:rFonts w:ascii="Arial" w:hAnsi="Arial" w:cs="Arial"/>
          <w:b/>
          <w:bCs/>
        </w:rPr>
        <w:t xml:space="preserve">moving around </w:t>
      </w:r>
    </w:p>
    <w:p w14:paraId="76E790F1" w14:textId="77777777" w:rsidR="00EE21C3" w:rsidRPr="00ED1DC4" w:rsidRDefault="00EE21C3" w:rsidP="00EE21C3">
      <w:pPr>
        <w:ind w:left="360"/>
        <w:rPr>
          <w:rFonts w:ascii="Arial" w:hAnsi="Arial" w:cs="Arial"/>
          <w:b/>
          <w:bCs/>
        </w:rPr>
      </w:pPr>
    </w:p>
    <w:p w14:paraId="12397201" w14:textId="23545FAF" w:rsidR="00E0237E" w:rsidRPr="00ED1DC4" w:rsidRDefault="00E0237E" w:rsidP="00EE21C3">
      <w:pPr>
        <w:pBdr>
          <w:bottom w:val="single" w:sz="4" w:space="1" w:color="auto"/>
        </w:pBdr>
        <w:ind w:left="360"/>
        <w:rPr>
          <w:rFonts w:ascii="Arial" w:hAnsi="Arial" w:cs="Arial"/>
          <w:b/>
          <w:bCs/>
        </w:rPr>
      </w:pPr>
      <w:r w:rsidRPr="00ED1DC4">
        <w:rPr>
          <w:rFonts w:ascii="Arial" w:hAnsi="Arial" w:cs="Arial"/>
          <w:b/>
          <w:bCs/>
        </w:rPr>
        <w:t>Calibrat</w:t>
      </w:r>
      <w:r w:rsidR="00284459" w:rsidRPr="00ED1DC4">
        <w:rPr>
          <w:rFonts w:ascii="Arial" w:hAnsi="Arial" w:cs="Arial"/>
          <w:b/>
          <w:bCs/>
        </w:rPr>
        <w:t>ion</w:t>
      </w:r>
    </w:p>
    <w:p w14:paraId="41AC089B" w14:textId="073BC7C4" w:rsidR="002470F5" w:rsidRPr="00ED1DC4" w:rsidRDefault="002470F5" w:rsidP="00FD4207">
      <w:pPr>
        <w:pStyle w:val="ListParagraph"/>
        <w:numPr>
          <w:ilvl w:val="0"/>
          <w:numId w:val="6"/>
        </w:numPr>
        <w:rPr>
          <w:rFonts w:ascii="Arial" w:hAnsi="Arial" w:cs="Arial"/>
          <w:b/>
          <w:bCs/>
        </w:rPr>
      </w:pPr>
      <w:r w:rsidRPr="00ED1DC4">
        <w:rPr>
          <w:rFonts w:ascii="Arial" w:hAnsi="Arial" w:cs="Arial"/>
          <w:b/>
          <w:bCs/>
        </w:rPr>
        <w:t xml:space="preserve">Instructions for participant: </w:t>
      </w:r>
      <w:r w:rsidR="00E1371B" w:rsidRPr="00ED1DC4">
        <w:rPr>
          <w:rFonts w:ascii="Arial" w:hAnsi="Arial" w:cs="Arial"/>
        </w:rPr>
        <w:t>“</w:t>
      </w:r>
      <w:r w:rsidRPr="00ED1DC4">
        <w:rPr>
          <w:rFonts w:ascii="Arial" w:hAnsi="Arial" w:cs="Arial"/>
        </w:rPr>
        <w:t xml:space="preserve">You will see targets appear on a screen. Please make sure your eyes are wide </w:t>
      </w:r>
      <w:proofErr w:type="gramStart"/>
      <w:r w:rsidRPr="00ED1DC4">
        <w:rPr>
          <w:rFonts w:ascii="Arial" w:hAnsi="Arial" w:cs="Arial"/>
        </w:rPr>
        <w:t>open, and</w:t>
      </w:r>
      <w:proofErr w:type="gramEnd"/>
      <w:r w:rsidRPr="00ED1DC4">
        <w:rPr>
          <w:rFonts w:ascii="Arial" w:hAnsi="Arial" w:cs="Arial"/>
        </w:rPr>
        <w:t xml:space="preserve"> look at the target when it appears and stay there until you see another target appear</w:t>
      </w:r>
      <w:r w:rsidR="005459B5" w:rsidRPr="00ED1DC4">
        <w:rPr>
          <w:rFonts w:ascii="Arial" w:hAnsi="Arial" w:cs="Arial"/>
        </w:rPr>
        <w:t>s</w:t>
      </w:r>
      <w:r w:rsidRPr="00ED1DC4">
        <w:rPr>
          <w:rFonts w:ascii="Arial" w:hAnsi="Arial" w:cs="Arial"/>
        </w:rPr>
        <w:t>, then look at it and stay there. Do this for all targets</w:t>
      </w:r>
      <w:r w:rsidR="00E1371B" w:rsidRPr="00ED1DC4">
        <w:rPr>
          <w:rFonts w:ascii="Arial" w:hAnsi="Arial" w:cs="Arial"/>
        </w:rPr>
        <w:t>”</w:t>
      </w:r>
      <w:r w:rsidRPr="00ED1DC4">
        <w:rPr>
          <w:rFonts w:ascii="Arial" w:hAnsi="Arial" w:cs="Arial"/>
        </w:rPr>
        <w:t xml:space="preserve"> </w:t>
      </w:r>
    </w:p>
    <w:p w14:paraId="4460C96C" w14:textId="75B51AD5" w:rsidR="00E0237E" w:rsidRPr="00ED1DC4" w:rsidRDefault="00E0237E" w:rsidP="00FD4207">
      <w:pPr>
        <w:pStyle w:val="ListParagraph"/>
        <w:numPr>
          <w:ilvl w:val="0"/>
          <w:numId w:val="6"/>
        </w:numPr>
        <w:rPr>
          <w:rFonts w:ascii="Arial" w:hAnsi="Arial" w:cs="Arial"/>
          <w:b/>
          <w:bCs/>
        </w:rPr>
      </w:pPr>
      <w:r w:rsidRPr="00ED1DC4">
        <w:rPr>
          <w:rFonts w:ascii="Arial" w:hAnsi="Arial" w:cs="Arial"/>
          <w:b/>
          <w:bCs/>
        </w:rPr>
        <w:t xml:space="preserve">Press C or click ‘calibrate’ </w:t>
      </w:r>
    </w:p>
    <w:p w14:paraId="5F2442E7" w14:textId="42553FCA" w:rsidR="00727D72" w:rsidRPr="00ED1DC4" w:rsidRDefault="00E51309" w:rsidP="00FD4207">
      <w:pPr>
        <w:pStyle w:val="ListParagraph"/>
        <w:numPr>
          <w:ilvl w:val="0"/>
          <w:numId w:val="6"/>
        </w:numPr>
        <w:rPr>
          <w:rFonts w:ascii="Arial" w:hAnsi="Arial" w:cs="Arial"/>
          <w:b/>
          <w:bCs/>
        </w:rPr>
      </w:pPr>
      <w:r w:rsidRPr="00ED1DC4">
        <w:rPr>
          <w:rFonts w:ascii="Arial" w:hAnsi="Arial" w:cs="Arial"/>
          <w:b/>
          <w:bCs/>
        </w:rPr>
        <w:t xml:space="preserve">Press </w:t>
      </w:r>
      <w:r w:rsidR="00727D72" w:rsidRPr="00ED1DC4">
        <w:rPr>
          <w:rFonts w:ascii="Arial" w:hAnsi="Arial" w:cs="Arial"/>
          <w:b/>
          <w:bCs/>
        </w:rPr>
        <w:t xml:space="preserve">Enter or </w:t>
      </w:r>
      <w:r w:rsidRPr="00ED1DC4">
        <w:rPr>
          <w:rFonts w:ascii="Arial" w:hAnsi="Arial" w:cs="Arial"/>
          <w:b/>
          <w:bCs/>
        </w:rPr>
        <w:t>S</w:t>
      </w:r>
      <w:r w:rsidR="00727D72" w:rsidRPr="00ED1DC4">
        <w:rPr>
          <w:rFonts w:ascii="Arial" w:hAnsi="Arial" w:cs="Arial"/>
          <w:b/>
          <w:bCs/>
        </w:rPr>
        <w:t>pacebar to start the calibration</w:t>
      </w:r>
    </w:p>
    <w:p w14:paraId="54C22D79" w14:textId="2F7B4E2A" w:rsidR="00284459" w:rsidRPr="00ED1DC4" w:rsidRDefault="00E0237E" w:rsidP="00FD4207">
      <w:pPr>
        <w:pStyle w:val="ListParagraph"/>
        <w:numPr>
          <w:ilvl w:val="0"/>
          <w:numId w:val="6"/>
        </w:numPr>
        <w:rPr>
          <w:rFonts w:ascii="Arial" w:hAnsi="Arial" w:cs="Arial"/>
          <w:b/>
          <w:bCs/>
        </w:rPr>
      </w:pPr>
      <w:r w:rsidRPr="00ED1DC4">
        <w:rPr>
          <w:rFonts w:ascii="Arial" w:hAnsi="Arial" w:cs="Arial"/>
          <w:b/>
          <w:bCs/>
        </w:rPr>
        <w:t xml:space="preserve">Press A </w:t>
      </w:r>
      <w:r w:rsidR="00E51309" w:rsidRPr="00ED1DC4">
        <w:rPr>
          <w:rFonts w:ascii="Arial" w:hAnsi="Arial" w:cs="Arial"/>
          <w:b/>
          <w:bCs/>
        </w:rPr>
        <w:t>for</w:t>
      </w:r>
      <w:r w:rsidRPr="00ED1DC4">
        <w:rPr>
          <w:rFonts w:ascii="Arial" w:hAnsi="Arial" w:cs="Arial"/>
          <w:b/>
          <w:bCs/>
        </w:rPr>
        <w:t xml:space="preserve"> the</w:t>
      </w:r>
      <w:r w:rsidR="00727D72" w:rsidRPr="00ED1DC4">
        <w:rPr>
          <w:rFonts w:ascii="Arial" w:hAnsi="Arial" w:cs="Arial"/>
          <w:b/>
          <w:bCs/>
        </w:rPr>
        <w:t xml:space="preserve"> automatic</w:t>
      </w:r>
      <w:r w:rsidRPr="00ED1DC4">
        <w:rPr>
          <w:rFonts w:ascii="Arial" w:hAnsi="Arial" w:cs="Arial"/>
          <w:b/>
          <w:bCs/>
        </w:rPr>
        <w:t xml:space="preserve"> calibration sequence</w:t>
      </w:r>
    </w:p>
    <w:p w14:paraId="12EB915E" w14:textId="10A2B700" w:rsidR="00E0237E" w:rsidRPr="00ED1DC4" w:rsidRDefault="00284459" w:rsidP="00FD4207">
      <w:pPr>
        <w:pStyle w:val="ListParagraph"/>
        <w:numPr>
          <w:ilvl w:val="1"/>
          <w:numId w:val="6"/>
        </w:numPr>
        <w:rPr>
          <w:rFonts w:ascii="Arial" w:hAnsi="Arial" w:cs="Arial"/>
          <w:i/>
          <w:iCs/>
        </w:rPr>
      </w:pPr>
      <w:r w:rsidRPr="00ED1DC4">
        <w:rPr>
          <w:rFonts w:ascii="Arial" w:hAnsi="Arial" w:cs="Arial"/>
          <w:i/>
          <w:iCs/>
        </w:rPr>
        <w:t>If auto is giving you trouble, can press</w:t>
      </w:r>
      <w:r w:rsidR="00727D72" w:rsidRPr="00ED1DC4">
        <w:rPr>
          <w:rFonts w:ascii="Arial" w:hAnsi="Arial" w:cs="Arial"/>
          <w:i/>
          <w:iCs/>
        </w:rPr>
        <w:t xml:space="preserve"> ‘M’ to do manual (</w:t>
      </w:r>
      <w:r w:rsidRPr="00ED1DC4">
        <w:rPr>
          <w:rFonts w:ascii="Arial" w:hAnsi="Arial" w:cs="Arial"/>
          <w:i/>
          <w:iCs/>
        </w:rPr>
        <w:t xml:space="preserve">but I suggest automatic) </w:t>
      </w:r>
      <w:r w:rsidR="00727D72" w:rsidRPr="00ED1DC4">
        <w:rPr>
          <w:rFonts w:ascii="Arial" w:hAnsi="Arial" w:cs="Arial"/>
          <w:i/>
          <w:iCs/>
        </w:rPr>
        <w:t xml:space="preserve">  </w:t>
      </w:r>
      <w:r w:rsidR="00E0237E" w:rsidRPr="00ED1DC4">
        <w:rPr>
          <w:rFonts w:ascii="Arial" w:hAnsi="Arial" w:cs="Arial"/>
          <w:i/>
          <w:iCs/>
        </w:rPr>
        <w:t xml:space="preserve"> </w:t>
      </w:r>
    </w:p>
    <w:p w14:paraId="1401B1BA" w14:textId="12CE1C93" w:rsidR="00727D72" w:rsidRPr="00BF49EF" w:rsidRDefault="00C713A7" w:rsidP="00BF49EF">
      <w:pPr>
        <w:pStyle w:val="ListParagraph"/>
        <w:numPr>
          <w:ilvl w:val="1"/>
          <w:numId w:val="6"/>
        </w:numPr>
        <w:rPr>
          <w:rFonts w:ascii="Arial" w:hAnsi="Arial" w:cs="Arial"/>
          <w:i/>
          <w:iCs/>
        </w:rPr>
      </w:pPr>
      <w:r w:rsidRPr="00BF49EF">
        <w:rPr>
          <w:rFonts w:ascii="Arial" w:hAnsi="Arial" w:cs="Arial"/>
          <w:i/>
          <w:iCs/>
        </w:rPr>
        <w:lastRenderedPageBreak/>
        <w:t xml:space="preserve">If manual is selected, you can click the ‘accept fixation’ button once the eye has stabilized on the target, or press spacebar, to accept fixation, then the dot will move to the next location </w:t>
      </w:r>
    </w:p>
    <w:p w14:paraId="44016840" w14:textId="64D7C67B" w:rsidR="00284459" w:rsidRPr="00ED1DC4" w:rsidRDefault="00284459" w:rsidP="00FD4207">
      <w:pPr>
        <w:pStyle w:val="ListParagraph"/>
        <w:numPr>
          <w:ilvl w:val="1"/>
          <w:numId w:val="6"/>
        </w:numPr>
        <w:rPr>
          <w:rFonts w:ascii="Arial" w:hAnsi="Arial" w:cs="Arial"/>
          <w:i/>
          <w:iCs/>
        </w:rPr>
      </w:pPr>
      <w:r w:rsidRPr="00ED1DC4">
        <w:rPr>
          <w:rFonts w:ascii="Arial" w:hAnsi="Arial" w:cs="Arial"/>
          <w:i/>
          <w:iCs/>
        </w:rPr>
        <w:t xml:space="preserve">Ensure you’ve given enough time that the eye has stabilized, but not too much time that the eye breaks fixation, prior to accepting the fixation </w:t>
      </w:r>
    </w:p>
    <w:p w14:paraId="54AE66AF" w14:textId="7350D69D" w:rsidR="008D51C4" w:rsidRPr="00BF49EF" w:rsidRDefault="00E0237E" w:rsidP="00FD4207">
      <w:pPr>
        <w:pStyle w:val="ListParagraph"/>
        <w:numPr>
          <w:ilvl w:val="0"/>
          <w:numId w:val="6"/>
        </w:numPr>
        <w:rPr>
          <w:rFonts w:ascii="Arial" w:hAnsi="Arial" w:cs="Arial"/>
        </w:rPr>
      </w:pPr>
      <w:r w:rsidRPr="00BF49EF">
        <w:rPr>
          <w:rFonts w:ascii="Arial" w:hAnsi="Arial" w:cs="Arial"/>
        </w:rPr>
        <w:t xml:space="preserve">If calibration isn’t working out, </w:t>
      </w:r>
      <w:r w:rsidR="008D51C4" w:rsidRPr="00BF49EF">
        <w:rPr>
          <w:rFonts w:ascii="Arial" w:hAnsi="Arial" w:cs="Arial"/>
        </w:rPr>
        <w:t xml:space="preserve">and the cursor jumps or disappears intermittently, </w:t>
      </w:r>
      <w:r w:rsidRPr="00BF49EF">
        <w:rPr>
          <w:rFonts w:ascii="Arial" w:hAnsi="Arial" w:cs="Arial"/>
        </w:rPr>
        <w:t xml:space="preserve">can click abort or press ESC, </w:t>
      </w:r>
      <w:r w:rsidR="008D51C4" w:rsidRPr="00BF49EF">
        <w:rPr>
          <w:rFonts w:ascii="Arial" w:hAnsi="Arial" w:cs="Arial"/>
        </w:rPr>
        <w:t xml:space="preserve">and you will have to go back and check camera settings, pupil and CR thresholds, and focus (see below). Then start again </w:t>
      </w:r>
    </w:p>
    <w:p w14:paraId="46CD9E4F" w14:textId="7F462DB5" w:rsidR="002470F5" w:rsidRPr="00ED1DC4" w:rsidRDefault="002470F5" w:rsidP="00FD4207">
      <w:pPr>
        <w:pStyle w:val="ListParagraph"/>
        <w:numPr>
          <w:ilvl w:val="1"/>
          <w:numId w:val="6"/>
        </w:numPr>
        <w:rPr>
          <w:rFonts w:ascii="Arial" w:hAnsi="Arial" w:cs="Arial"/>
          <w:i/>
          <w:iCs/>
        </w:rPr>
      </w:pPr>
      <w:r w:rsidRPr="00ED1DC4">
        <w:rPr>
          <w:rFonts w:ascii="Arial" w:hAnsi="Arial" w:cs="Arial"/>
          <w:i/>
          <w:iCs/>
        </w:rPr>
        <w:t xml:space="preserve">If pupil is noisy or undetected at that position, and the eye tracker won’t present the next target until it is detected. If this happens, and you can’t overcome it by reminding the participant to open their eye and fixate the target, then press ESC twice to exit the calibration, adjust your values on the setup screen (pupil, CR, ensure focus), then restart calibration </w:t>
      </w:r>
    </w:p>
    <w:p w14:paraId="05E64EA8" w14:textId="1D17B449" w:rsidR="00E0237E" w:rsidRPr="00BF49EF" w:rsidRDefault="008D51C4" w:rsidP="00FD4207">
      <w:pPr>
        <w:pStyle w:val="ListParagraph"/>
        <w:numPr>
          <w:ilvl w:val="0"/>
          <w:numId w:val="6"/>
        </w:numPr>
        <w:rPr>
          <w:rFonts w:ascii="Arial" w:hAnsi="Arial" w:cs="Arial"/>
        </w:rPr>
      </w:pPr>
      <w:r w:rsidRPr="00BF49EF">
        <w:rPr>
          <w:rFonts w:ascii="Arial" w:hAnsi="Arial" w:cs="Arial"/>
        </w:rPr>
        <w:t>Y</w:t>
      </w:r>
      <w:r w:rsidR="00E0237E" w:rsidRPr="00BF49EF">
        <w:rPr>
          <w:rFonts w:ascii="Arial" w:hAnsi="Arial" w:cs="Arial"/>
        </w:rPr>
        <w:t xml:space="preserve">ou can restart the calibration by clicking restart or pressing Delete </w:t>
      </w:r>
    </w:p>
    <w:p w14:paraId="2027D31E" w14:textId="61B9A80F" w:rsidR="00E0237E" w:rsidRPr="00BF49EF" w:rsidRDefault="00E0237E" w:rsidP="00FD4207">
      <w:pPr>
        <w:pStyle w:val="ListParagraph"/>
        <w:numPr>
          <w:ilvl w:val="0"/>
          <w:numId w:val="6"/>
        </w:numPr>
        <w:rPr>
          <w:rFonts w:ascii="Arial" w:hAnsi="Arial" w:cs="Arial"/>
        </w:rPr>
      </w:pPr>
      <w:r w:rsidRPr="00BF49EF">
        <w:rPr>
          <w:rFonts w:ascii="Arial" w:hAnsi="Arial" w:cs="Arial"/>
        </w:rPr>
        <w:t xml:space="preserve">If one point for calibration was particularly bad (eye very far from the target for example), can click ‘undo last point’ or Backspace to undo the last target and redo it </w:t>
      </w:r>
    </w:p>
    <w:p w14:paraId="6CD2119E" w14:textId="33141634" w:rsidR="002470F5" w:rsidRPr="00ED1DC4" w:rsidRDefault="002470F5" w:rsidP="00FD4207">
      <w:pPr>
        <w:pStyle w:val="ListParagraph"/>
        <w:numPr>
          <w:ilvl w:val="0"/>
          <w:numId w:val="6"/>
        </w:numPr>
        <w:rPr>
          <w:rFonts w:ascii="Arial" w:hAnsi="Arial" w:cs="Arial"/>
          <w:b/>
          <w:bCs/>
        </w:rPr>
      </w:pPr>
      <w:r w:rsidRPr="00ED1DC4">
        <w:rPr>
          <w:rFonts w:ascii="Arial" w:hAnsi="Arial" w:cs="Arial"/>
          <w:b/>
          <w:bCs/>
        </w:rPr>
        <w:t xml:space="preserve">A good calibration will have a grid shape that looks like the calibration you chose (so the five crosses look like the pattern they should look like – up, down, left, right, center). If these crosses are all over the place, unlikely to be a good calibration. See below note on ‘what a good calibration looks like’ </w:t>
      </w:r>
    </w:p>
    <w:p w14:paraId="586B0656" w14:textId="03976A22" w:rsidR="002470F5" w:rsidRPr="00ED1DC4" w:rsidRDefault="002470F5" w:rsidP="00FD4207">
      <w:pPr>
        <w:pStyle w:val="ListParagraph"/>
        <w:numPr>
          <w:ilvl w:val="0"/>
          <w:numId w:val="6"/>
        </w:numPr>
        <w:rPr>
          <w:rFonts w:ascii="Arial" w:hAnsi="Arial" w:cs="Arial"/>
        </w:rPr>
      </w:pPr>
      <w:r w:rsidRPr="00ED1DC4">
        <w:rPr>
          <w:rFonts w:ascii="Arial" w:hAnsi="Arial" w:cs="Arial"/>
        </w:rPr>
        <w:t xml:space="preserve">If calibration looks good, press ‘enter’ or click accept to accept calibration values  </w:t>
      </w:r>
    </w:p>
    <w:p w14:paraId="45D8E5EF" w14:textId="77777777" w:rsidR="002470F5" w:rsidRPr="00ED1DC4" w:rsidRDefault="002470F5" w:rsidP="002470F5">
      <w:pPr>
        <w:rPr>
          <w:rFonts w:ascii="Arial" w:hAnsi="Arial" w:cs="Arial"/>
          <w:b/>
          <w:bCs/>
        </w:rPr>
      </w:pPr>
    </w:p>
    <w:p w14:paraId="7A48DD9F" w14:textId="0061DFF2" w:rsidR="002470F5" w:rsidRPr="00ED1DC4" w:rsidRDefault="002470F5" w:rsidP="002470F5">
      <w:pPr>
        <w:rPr>
          <w:rFonts w:ascii="Arial" w:hAnsi="Arial" w:cs="Arial"/>
          <w:b/>
          <w:bCs/>
        </w:rPr>
      </w:pPr>
      <w:r w:rsidRPr="00ED1DC4">
        <w:rPr>
          <w:rFonts w:ascii="Arial" w:hAnsi="Arial" w:cs="Arial"/>
          <w:b/>
          <w:bCs/>
        </w:rPr>
        <w:t xml:space="preserve">Do not press the ‘restart’ button or the ‘ESC’ button if you have a good calibration – this will cancel the calibration and will exit to the setup </w:t>
      </w:r>
      <w:proofErr w:type="gramStart"/>
      <w:r w:rsidRPr="00ED1DC4">
        <w:rPr>
          <w:rFonts w:ascii="Arial" w:hAnsi="Arial" w:cs="Arial"/>
          <w:b/>
          <w:bCs/>
        </w:rPr>
        <w:t>screen</w:t>
      </w:r>
      <w:proofErr w:type="gramEnd"/>
      <w:r w:rsidRPr="00ED1DC4">
        <w:rPr>
          <w:rFonts w:ascii="Arial" w:hAnsi="Arial" w:cs="Arial"/>
          <w:b/>
          <w:bCs/>
        </w:rPr>
        <w:t xml:space="preserve"> and you will have to start over. </w:t>
      </w:r>
    </w:p>
    <w:p w14:paraId="249EEFCA" w14:textId="77777777" w:rsidR="002470F5" w:rsidRPr="00ED1DC4" w:rsidRDefault="002470F5" w:rsidP="002470F5">
      <w:pPr>
        <w:rPr>
          <w:rFonts w:ascii="Arial" w:hAnsi="Arial" w:cs="Arial"/>
          <w:b/>
          <w:bCs/>
        </w:rPr>
      </w:pPr>
    </w:p>
    <w:p w14:paraId="13E29C02" w14:textId="36CC200E" w:rsidR="002470F5" w:rsidRPr="00ED1DC4" w:rsidRDefault="002470F5" w:rsidP="002470F5">
      <w:pPr>
        <w:rPr>
          <w:rFonts w:ascii="Arial" w:hAnsi="Arial" w:cs="Arial"/>
          <w:b/>
          <w:bCs/>
        </w:rPr>
      </w:pPr>
      <w:r w:rsidRPr="00ED1DC4">
        <w:rPr>
          <w:rFonts w:ascii="Arial" w:hAnsi="Arial" w:cs="Arial"/>
          <w:b/>
          <w:bCs/>
        </w:rPr>
        <w:t xml:space="preserve">Look out for these indicators. If the participant is looking at the screen and you see these messages, there is a problem with the </w:t>
      </w:r>
      <w:proofErr w:type="gramStart"/>
      <w:r w:rsidRPr="00ED1DC4">
        <w:rPr>
          <w:rFonts w:ascii="Arial" w:hAnsi="Arial" w:cs="Arial"/>
          <w:b/>
          <w:bCs/>
        </w:rPr>
        <w:t>setup</w:t>
      </w:r>
      <w:proofErr w:type="gramEnd"/>
      <w:r w:rsidRPr="00ED1DC4">
        <w:rPr>
          <w:rFonts w:ascii="Arial" w:hAnsi="Arial" w:cs="Arial"/>
          <w:b/>
          <w:bCs/>
        </w:rPr>
        <w:t xml:space="preserve"> and you should go back and adjust it. </w:t>
      </w:r>
    </w:p>
    <w:p w14:paraId="09921BA1" w14:textId="5A4E160E" w:rsidR="002470F5" w:rsidRPr="00ED1DC4" w:rsidRDefault="002470F5" w:rsidP="002470F5">
      <w:pPr>
        <w:rPr>
          <w:rFonts w:ascii="Arial" w:hAnsi="Arial" w:cs="Arial"/>
          <w:b/>
          <w:bCs/>
        </w:rPr>
      </w:pPr>
      <w:r w:rsidRPr="00ED1DC4">
        <w:rPr>
          <w:rFonts w:ascii="Arial" w:hAnsi="Arial" w:cs="Arial"/>
          <w:b/>
          <w:bCs/>
          <w:noProof/>
        </w:rPr>
        <w:drawing>
          <wp:inline distT="0" distB="0" distL="0" distR="0" wp14:anchorId="00B0EB29" wp14:editId="3D811983">
            <wp:extent cx="5118892" cy="655320"/>
            <wp:effectExtent l="0" t="0" r="0" b="5080"/>
            <wp:docPr id="1677619324" name="Picture 1" descr="A close-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19324" name="Picture 1" descr="A close-up of text&#10;&#10;Description automatically generated"/>
                    <pic:cNvPicPr/>
                  </pic:nvPicPr>
                  <pic:blipFill rotWithShape="1">
                    <a:blip r:embed="rId7"/>
                    <a:srcRect l="1344" t="7401" b="8231"/>
                    <a:stretch/>
                  </pic:blipFill>
                  <pic:spPr bwMode="auto">
                    <a:xfrm>
                      <a:off x="0" y="0"/>
                      <a:ext cx="5277641" cy="675643"/>
                    </a:xfrm>
                    <a:prstGeom prst="rect">
                      <a:avLst/>
                    </a:prstGeom>
                    <a:ln>
                      <a:noFill/>
                    </a:ln>
                    <a:extLst>
                      <a:ext uri="{53640926-AAD7-44D8-BBD7-CCE9431645EC}">
                        <a14:shadowObscured xmlns:a14="http://schemas.microsoft.com/office/drawing/2010/main"/>
                      </a:ext>
                    </a:extLst>
                  </pic:spPr>
                </pic:pic>
              </a:graphicData>
            </a:graphic>
          </wp:inline>
        </w:drawing>
      </w:r>
    </w:p>
    <w:p w14:paraId="767A2110" w14:textId="77777777" w:rsidR="00ED1DC4" w:rsidRPr="006B7CED" w:rsidRDefault="00ED1DC4" w:rsidP="002470F5">
      <w:pPr>
        <w:rPr>
          <w:rFonts w:ascii="Arial" w:hAnsi="Arial" w:cs="Arial"/>
          <w:b/>
          <w:bCs/>
          <w:sz w:val="16"/>
          <w:szCs w:val="16"/>
        </w:rPr>
      </w:pPr>
    </w:p>
    <w:p w14:paraId="157EFB26" w14:textId="5E978946" w:rsidR="002470F5" w:rsidRPr="00ED1DC4" w:rsidRDefault="002470F5" w:rsidP="002470F5">
      <w:pPr>
        <w:rPr>
          <w:rFonts w:ascii="Arial" w:hAnsi="Arial" w:cs="Arial"/>
          <w:b/>
          <w:bCs/>
        </w:rPr>
      </w:pPr>
      <w:r w:rsidRPr="00ED1DC4">
        <w:rPr>
          <w:rFonts w:ascii="Arial" w:hAnsi="Arial" w:cs="Arial"/>
          <w:b/>
          <w:bCs/>
          <w:noProof/>
        </w:rPr>
        <w:drawing>
          <wp:inline distT="0" distB="0" distL="0" distR="0" wp14:anchorId="1EF1898C" wp14:editId="38281024">
            <wp:extent cx="5066856" cy="503555"/>
            <wp:effectExtent l="0" t="0" r="635" b="4445"/>
            <wp:docPr id="28561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1664" name=""/>
                    <pic:cNvPicPr/>
                  </pic:nvPicPr>
                  <pic:blipFill rotWithShape="1">
                    <a:blip r:embed="rId8"/>
                    <a:srcRect l="677" t="12924"/>
                    <a:stretch/>
                  </pic:blipFill>
                  <pic:spPr bwMode="auto">
                    <a:xfrm>
                      <a:off x="0" y="0"/>
                      <a:ext cx="5241154" cy="520877"/>
                    </a:xfrm>
                    <a:prstGeom prst="rect">
                      <a:avLst/>
                    </a:prstGeom>
                    <a:ln>
                      <a:noFill/>
                    </a:ln>
                    <a:extLst>
                      <a:ext uri="{53640926-AAD7-44D8-BBD7-CCE9431645EC}">
                        <a14:shadowObscured xmlns:a14="http://schemas.microsoft.com/office/drawing/2010/main"/>
                      </a:ext>
                    </a:extLst>
                  </pic:spPr>
                </pic:pic>
              </a:graphicData>
            </a:graphic>
          </wp:inline>
        </w:drawing>
      </w:r>
    </w:p>
    <w:p w14:paraId="20AAFF6C" w14:textId="77777777" w:rsidR="00ED1DC4" w:rsidRPr="00ED1DC4" w:rsidRDefault="00ED1DC4" w:rsidP="00EE21C3">
      <w:pPr>
        <w:pBdr>
          <w:bottom w:val="single" w:sz="4" w:space="1" w:color="auto"/>
        </w:pBdr>
        <w:rPr>
          <w:rFonts w:ascii="Arial" w:hAnsi="Arial" w:cs="Arial"/>
          <w:b/>
          <w:bCs/>
        </w:rPr>
      </w:pPr>
    </w:p>
    <w:p w14:paraId="2991DC1F" w14:textId="05E44155" w:rsidR="00E0237E" w:rsidRPr="00ED1DC4" w:rsidRDefault="00E0237E" w:rsidP="00EE21C3">
      <w:pPr>
        <w:pBdr>
          <w:bottom w:val="single" w:sz="4" w:space="1" w:color="auto"/>
        </w:pBdr>
        <w:rPr>
          <w:rFonts w:ascii="Arial" w:hAnsi="Arial" w:cs="Arial"/>
          <w:b/>
          <w:bCs/>
        </w:rPr>
      </w:pPr>
      <w:r w:rsidRPr="00ED1DC4">
        <w:rPr>
          <w:rFonts w:ascii="Arial" w:hAnsi="Arial" w:cs="Arial"/>
          <w:b/>
          <w:bCs/>
        </w:rPr>
        <w:t>Va</w:t>
      </w:r>
      <w:r w:rsidR="00727D72" w:rsidRPr="00ED1DC4">
        <w:rPr>
          <w:rFonts w:ascii="Arial" w:hAnsi="Arial" w:cs="Arial"/>
          <w:b/>
          <w:bCs/>
        </w:rPr>
        <w:t>l</w:t>
      </w:r>
      <w:r w:rsidRPr="00ED1DC4">
        <w:rPr>
          <w:rFonts w:ascii="Arial" w:hAnsi="Arial" w:cs="Arial"/>
          <w:b/>
          <w:bCs/>
        </w:rPr>
        <w:t>idat</w:t>
      </w:r>
      <w:r w:rsidR="00284459" w:rsidRPr="00ED1DC4">
        <w:rPr>
          <w:rFonts w:ascii="Arial" w:hAnsi="Arial" w:cs="Arial"/>
          <w:b/>
          <w:bCs/>
        </w:rPr>
        <w:t>ion</w:t>
      </w:r>
      <w:r w:rsidRPr="00ED1DC4">
        <w:rPr>
          <w:rFonts w:ascii="Arial" w:hAnsi="Arial" w:cs="Arial"/>
          <w:b/>
          <w:bCs/>
        </w:rPr>
        <w:t xml:space="preserve"> </w:t>
      </w:r>
    </w:p>
    <w:p w14:paraId="5AD69E22" w14:textId="365DD1F3" w:rsidR="004C31FF" w:rsidRPr="00ED1DC4" w:rsidRDefault="004C31FF" w:rsidP="00FD4207">
      <w:pPr>
        <w:pStyle w:val="ListParagraph"/>
        <w:numPr>
          <w:ilvl w:val="0"/>
          <w:numId w:val="7"/>
        </w:numPr>
        <w:rPr>
          <w:rFonts w:ascii="Arial" w:hAnsi="Arial" w:cs="Arial"/>
          <w:b/>
          <w:bCs/>
        </w:rPr>
      </w:pPr>
      <w:r w:rsidRPr="00ED1DC4">
        <w:rPr>
          <w:rFonts w:ascii="Arial" w:hAnsi="Arial" w:cs="Arial"/>
          <w:b/>
          <w:bCs/>
        </w:rPr>
        <w:t xml:space="preserve">Press V or click ‘validate’ </w:t>
      </w:r>
    </w:p>
    <w:p w14:paraId="767D6CB8" w14:textId="71BBB425" w:rsidR="004C31FF" w:rsidRPr="00ED1DC4" w:rsidRDefault="004C31FF" w:rsidP="00FD4207">
      <w:pPr>
        <w:pStyle w:val="ListParagraph"/>
        <w:numPr>
          <w:ilvl w:val="0"/>
          <w:numId w:val="7"/>
        </w:numPr>
        <w:rPr>
          <w:rFonts w:ascii="Arial" w:hAnsi="Arial" w:cs="Arial"/>
          <w:b/>
          <w:bCs/>
        </w:rPr>
      </w:pPr>
      <w:r w:rsidRPr="00ED1DC4">
        <w:rPr>
          <w:rFonts w:ascii="Arial" w:hAnsi="Arial" w:cs="Arial"/>
          <w:b/>
          <w:bCs/>
        </w:rPr>
        <w:t>Press Enter or Spacebar to start the validation</w:t>
      </w:r>
    </w:p>
    <w:p w14:paraId="44C0BE0A" w14:textId="7E3E7A3B" w:rsidR="004C31FF" w:rsidRPr="00ED1DC4" w:rsidRDefault="004C31FF" w:rsidP="00FD4207">
      <w:pPr>
        <w:pStyle w:val="ListParagraph"/>
        <w:numPr>
          <w:ilvl w:val="0"/>
          <w:numId w:val="7"/>
        </w:numPr>
        <w:rPr>
          <w:rFonts w:ascii="Arial" w:hAnsi="Arial" w:cs="Arial"/>
        </w:rPr>
      </w:pPr>
      <w:r w:rsidRPr="00ED1DC4">
        <w:rPr>
          <w:rFonts w:ascii="Arial" w:hAnsi="Arial" w:cs="Arial"/>
        </w:rPr>
        <w:t>Press A for the automatic validation sequence</w:t>
      </w:r>
    </w:p>
    <w:p w14:paraId="31474E64" w14:textId="77777777" w:rsidR="004C31FF" w:rsidRPr="00ED1DC4" w:rsidRDefault="004C31FF" w:rsidP="00FD4207">
      <w:pPr>
        <w:pStyle w:val="ListParagraph"/>
        <w:numPr>
          <w:ilvl w:val="1"/>
          <w:numId w:val="7"/>
        </w:numPr>
        <w:rPr>
          <w:rFonts w:ascii="Arial" w:hAnsi="Arial" w:cs="Arial"/>
          <w:i/>
          <w:iCs/>
        </w:rPr>
      </w:pPr>
      <w:r w:rsidRPr="00ED1DC4">
        <w:rPr>
          <w:rFonts w:ascii="Arial" w:hAnsi="Arial" w:cs="Arial"/>
          <w:i/>
          <w:iCs/>
        </w:rPr>
        <w:t xml:space="preserve">If auto is giving you trouble, can press ‘M’ to do manual (but I suggest automatic)    </w:t>
      </w:r>
    </w:p>
    <w:p w14:paraId="1797141E" w14:textId="77777777" w:rsidR="004C31FF" w:rsidRPr="00ED1DC4" w:rsidRDefault="004C31FF" w:rsidP="00FD4207">
      <w:pPr>
        <w:pStyle w:val="ListParagraph"/>
        <w:numPr>
          <w:ilvl w:val="0"/>
          <w:numId w:val="7"/>
        </w:numPr>
        <w:rPr>
          <w:rFonts w:ascii="Arial" w:hAnsi="Arial" w:cs="Arial"/>
        </w:rPr>
      </w:pPr>
      <w:r w:rsidRPr="00ED1DC4">
        <w:rPr>
          <w:rFonts w:ascii="Arial" w:hAnsi="Arial" w:cs="Arial"/>
        </w:rPr>
        <w:t xml:space="preserve">If manual is selected, you can click the ‘accept fixation’ button once the eye has stabilized on the target, or press spacebar, to accept fixation, then the dot will move to the next location </w:t>
      </w:r>
    </w:p>
    <w:p w14:paraId="19EB88CF" w14:textId="77777777" w:rsidR="004C31FF" w:rsidRPr="00ED1DC4" w:rsidRDefault="004C31FF" w:rsidP="00FD4207">
      <w:pPr>
        <w:pStyle w:val="ListParagraph"/>
        <w:numPr>
          <w:ilvl w:val="1"/>
          <w:numId w:val="7"/>
        </w:numPr>
        <w:rPr>
          <w:rFonts w:ascii="Arial" w:hAnsi="Arial" w:cs="Arial"/>
          <w:i/>
          <w:iCs/>
        </w:rPr>
      </w:pPr>
      <w:r w:rsidRPr="00ED1DC4">
        <w:rPr>
          <w:rFonts w:ascii="Arial" w:hAnsi="Arial" w:cs="Arial"/>
          <w:i/>
          <w:iCs/>
        </w:rPr>
        <w:t xml:space="preserve">Ensure you’ve given enough time that the eye has stabilized, but not too much time that the eye breaks fixation, prior to accepting the fixation </w:t>
      </w:r>
    </w:p>
    <w:p w14:paraId="7BEC32BB" w14:textId="0E806F0A" w:rsidR="004C31FF" w:rsidRPr="006D61CB" w:rsidRDefault="004C31FF" w:rsidP="00FD4207">
      <w:pPr>
        <w:pStyle w:val="ListParagraph"/>
        <w:numPr>
          <w:ilvl w:val="0"/>
          <w:numId w:val="7"/>
        </w:numPr>
        <w:rPr>
          <w:rFonts w:ascii="Arial" w:hAnsi="Arial" w:cs="Arial"/>
        </w:rPr>
      </w:pPr>
      <w:r w:rsidRPr="006D61CB">
        <w:rPr>
          <w:rFonts w:ascii="Arial" w:hAnsi="Arial" w:cs="Arial"/>
        </w:rPr>
        <w:t xml:space="preserve">If validation isn’t working out, can click abort or press ESC, or you can restart the validation by clicking restart or pressing Delete </w:t>
      </w:r>
    </w:p>
    <w:p w14:paraId="2F631F5A" w14:textId="19E03E6D" w:rsidR="004C31FF" w:rsidRPr="006D61CB" w:rsidRDefault="004C31FF" w:rsidP="00FD4207">
      <w:pPr>
        <w:pStyle w:val="ListParagraph"/>
        <w:numPr>
          <w:ilvl w:val="0"/>
          <w:numId w:val="7"/>
        </w:numPr>
        <w:rPr>
          <w:rFonts w:ascii="Arial" w:hAnsi="Arial" w:cs="Arial"/>
        </w:rPr>
      </w:pPr>
      <w:r w:rsidRPr="006D61CB">
        <w:rPr>
          <w:rFonts w:ascii="Arial" w:hAnsi="Arial" w:cs="Arial"/>
        </w:rPr>
        <w:t xml:space="preserve">If one point for validation was particularly bad (eye very far from the target for example), can click ‘undo last point’ or Backspace to undo the last target and redo it </w:t>
      </w:r>
    </w:p>
    <w:p w14:paraId="08B69D6F" w14:textId="701C72FB" w:rsidR="004C31FF" w:rsidRPr="00ED1DC4" w:rsidRDefault="00414C19" w:rsidP="00FD4207">
      <w:pPr>
        <w:pStyle w:val="ListParagraph"/>
        <w:numPr>
          <w:ilvl w:val="0"/>
          <w:numId w:val="7"/>
        </w:numPr>
        <w:rPr>
          <w:rFonts w:ascii="Arial" w:hAnsi="Arial" w:cs="Arial"/>
          <w:b/>
          <w:bCs/>
        </w:rPr>
      </w:pPr>
      <w:r w:rsidRPr="00ED1DC4">
        <w:rPr>
          <w:rFonts w:ascii="Arial" w:hAnsi="Arial" w:cs="Arial"/>
          <w:b/>
          <w:bCs/>
        </w:rPr>
        <w:lastRenderedPageBreak/>
        <w:t xml:space="preserve">A </w:t>
      </w:r>
      <w:r w:rsidR="00E1371B" w:rsidRPr="00ED1DC4">
        <w:rPr>
          <w:rFonts w:ascii="Arial" w:hAnsi="Arial" w:cs="Arial"/>
          <w:b/>
          <w:bCs/>
        </w:rPr>
        <w:t>good validation will have a low error between the</w:t>
      </w:r>
      <w:r w:rsidRPr="00ED1DC4">
        <w:rPr>
          <w:rFonts w:ascii="Arial" w:hAnsi="Arial" w:cs="Arial"/>
          <w:b/>
          <w:bCs/>
        </w:rPr>
        <w:t xml:space="preserve"> validated eye position </w:t>
      </w:r>
      <w:r w:rsidR="00E1371B" w:rsidRPr="00ED1DC4">
        <w:rPr>
          <w:rFonts w:ascii="Arial" w:hAnsi="Arial" w:cs="Arial"/>
          <w:b/>
          <w:bCs/>
        </w:rPr>
        <w:t>and</w:t>
      </w:r>
      <w:r w:rsidRPr="00ED1DC4">
        <w:rPr>
          <w:rFonts w:ascii="Arial" w:hAnsi="Arial" w:cs="Arial"/>
          <w:b/>
          <w:bCs/>
        </w:rPr>
        <w:t xml:space="preserve"> the calibrated eye position (look at the screen to see this</w:t>
      </w:r>
      <w:r w:rsidR="00E1371B" w:rsidRPr="00ED1DC4">
        <w:rPr>
          <w:rFonts w:ascii="Arial" w:hAnsi="Arial" w:cs="Arial"/>
          <w:b/>
          <w:bCs/>
        </w:rPr>
        <w:t xml:space="preserve"> – the line should be close between the calibrated &amp; validated eye position</w:t>
      </w:r>
      <w:r w:rsidRPr="00ED1DC4">
        <w:rPr>
          <w:rFonts w:ascii="Arial" w:hAnsi="Arial" w:cs="Arial"/>
          <w:b/>
          <w:bCs/>
        </w:rPr>
        <w:t xml:space="preserve">) </w:t>
      </w:r>
      <w:r w:rsidR="004C31FF" w:rsidRPr="00ED1DC4">
        <w:rPr>
          <w:rFonts w:ascii="Arial" w:hAnsi="Arial" w:cs="Arial"/>
          <w:b/>
          <w:bCs/>
        </w:rPr>
        <w:t xml:space="preserve">  </w:t>
      </w:r>
      <w:r w:rsidRPr="00ED1DC4">
        <w:rPr>
          <w:rFonts w:ascii="Arial" w:hAnsi="Arial" w:cs="Arial"/>
          <w:b/>
          <w:bCs/>
        </w:rPr>
        <w:t xml:space="preserve"> </w:t>
      </w:r>
    </w:p>
    <w:p w14:paraId="5ECFE443" w14:textId="4EED0A90" w:rsidR="002470F5" w:rsidRPr="00ED1DC4" w:rsidRDefault="002470F5" w:rsidP="00FD4207">
      <w:pPr>
        <w:pStyle w:val="ListParagraph"/>
        <w:numPr>
          <w:ilvl w:val="1"/>
          <w:numId w:val="7"/>
        </w:numPr>
        <w:rPr>
          <w:rFonts w:ascii="Arial" w:hAnsi="Arial" w:cs="Arial"/>
          <w:i/>
          <w:iCs/>
        </w:rPr>
      </w:pPr>
      <w:r w:rsidRPr="00ED1DC4">
        <w:rPr>
          <w:rFonts w:ascii="Arial" w:hAnsi="Arial" w:cs="Arial"/>
          <w:i/>
          <w:iCs/>
        </w:rPr>
        <w:t xml:space="preserve">See message on the bottom corner of the screen: </w:t>
      </w:r>
      <w:r w:rsidRPr="00ED1DC4">
        <w:rPr>
          <w:rFonts w:ascii="Arial" w:hAnsi="Arial" w:cs="Arial"/>
          <w:b/>
          <w:bCs/>
          <w:i/>
          <w:iCs/>
        </w:rPr>
        <w:t>you want “GOOD</w:t>
      </w:r>
      <w:r w:rsidRPr="00ED1DC4">
        <w:rPr>
          <w:rFonts w:ascii="Arial" w:hAnsi="Arial" w:cs="Arial"/>
          <w:i/>
          <w:iCs/>
        </w:rPr>
        <w:t>”, not “FAIR”</w:t>
      </w:r>
      <w:proofErr w:type="gramStart"/>
      <w:r w:rsidR="005459B5" w:rsidRPr="00ED1DC4">
        <w:rPr>
          <w:rFonts w:ascii="Arial" w:hAnsi="Arial" w:cs="Arial"/>
          <w:i/>
          <w:iCs/>
        </w:rPr>
        <w:t>/</w:t>
      </w:r>
      <w:r w:rsidRPr="00ED1DC4">
        <w:rPr>
          <w:rFonts w:ascii="Arial" w:hAnsi="Arial" w:cs="Arial"/>
          <w:i/>
          <w:iCs/>
        </w:rPr>
        <w:t>“</w:t>
      </w:r>
      <w:proofErr w:type="gramEnd"/>
      <w:r w:rsidRPr="00ED1DC4">
        <w:rPr>
          <w:rFonts w:ascii="Arial" w:hAnsi="Arial" w:cs="Arial"/>
          <w:i/>
          <w:iCs/>
        </w:rPr>
        <w:t xml:space="preserve">POOR” </w:t>
      </w:r>
    </w:p>
    <w:p w14:paraId="6A3CF5F2" w14:textId="3FB42D24" w:rsidR="00E1371B" w:rsidRPr="00ED1DC4" w:rsidRDefault="00E1371B" w:rsidP="00FD4207">
      <w:pPr>
        <w:pStyle w:val="ListParagraph"/>
        <w:numPr>
          <w:ilvl w:val="0"/>
          <w:numId w:val="7"/>
        </w:numPr>
        <w:rPr>
          <w:rFonts w:ascii="Arial" w:hAnsi="Arial" w:cs="Arial"/>
          <w:i/>
          <w:iCs/>
        </w:rPr>
      </w:pPr>
      <w:r w:rsidRPr="00ED1DC4">
        <w:rPr>
          <w:rFonts w:ascii="Arial" w:hAnsi="Arial" w:cs="Arial"/>
          <w:b/>
          <w:bCs/>
        </w:rPr>
        <w:t>If validation looks good, press ‘enter’ to accept calibration values.</w:t>
      </w:r>
    </w:p>
    <w:p w14:paraId="17096BAD" w14:textId="02074294" w:rsidR="00727D72" w:rsidRPr="00ED1DC4" w:rsidRDefault="00727D72" w:rsidP="00FD4207">
      <w:pPr>
        <w:pStyle w:val="ListParagraph"/>
        <w:numPr>
          <w:ilvl w:val="0"/>
          <w:numId w:val="7"/>
        </w:numPr>
        <w:rPr>
          <w:rFonts w:ascii="Arial" w:hAnsi="Arial" w:cs="Arial"/>
          <w:b/>
          <w:bCs/>
        </w:rPr>
      </w:pPr>
      <w:r w:rsidRPr="00ED1DC4">
        <w:rPr>
          <w:rFonts w:ascii="Arial" w:hAnsi="Arial" w:cs="Arial"/>
          <w:b/>
          <w:bCs/>
        </w:rPr>
        <w:t xml:space="preserve">If validation doesn’t look good, </w:t>
      </w:r>
      <w:r w:rsidR="004C31FF" w:rsidRPr="00ED1DC4">
        <w:rPr>
          <w:rFonts w:ascii="Arial" w:hAnsi="Arial" w:cs="Arial"/>
          <w:b/>
          <w:bCs/>
        </w:rPr>
        <w:t xml:space="preserve">and </w:t>
      </w:r>
      <w:r w:rsidRPr="00ED1DC4">
        <w:rPr>
          <w:rFonts w:ascii="Arial" w:hAnsi="Arial" w:cs="Arial"/>
          <w:b/>
          <w:bCs/>
        </w:rPr>
        <w:t xml:space="preserve">there is a large error between calibrated eye position and validated eye position, then you may need to go back and repeat the calibration </w:t>
      </w:r>
      <w:proofErr w:type="gramStart"/>
      <w:r w:rsidR="00EE21C3" w:rsidRPr="00ED1DC4">
        <w:rPr>
          <w:rFonts w:ascii="Arial" w:hAnsi="Arial" w:cs="Arial"/>
          <w:b/>
          <w:bCs/>
        </w:rPr>
        <w:t>and also</w:t>
      </w:r>
      <w:proofErr w:type="gramEnd"/>
      <w:r w:rsidR="00EE21C3" w:rsidRPr="00ED1DC4">
        <w:rPr>
          <w:rFonts w:ascii="Arial" w:hAnsi="Arial" w:cs="Arial"/>
          <w:b/>
          <w:bCs/>
        </w:rPr>
        <w:t xml:space="preserve"> check your focus, pupil &amp; CR values </w:t>
      </w:r>
    </w:p>
    <w:p w14:paraId="671D5C14" w14:textId="2399AC1B" w:rsidR="00EE21C3" w:rsidRPr="00ED1DC4" w:rsidRDefault="00E0237E" w:rsidP="00EE21C3">
      <w:pPr>
        <w:pStyle w:val="ListParagraph"/>
        <w:numPr>
          <w:ilvl w:val="0"/>
          <w:numId w:val="7"/>
        </w:numPr>
        <w:rPr>
          <w:rFonts w:ascii="Arial" w:hAnsi="Arial" w:cs="Arial"/>
          <w:b/>
          <w:bCs/>
        </w:rPr>
      </w:pPr>
      <w:r w:rsidRPr="00ED1DC4">
        <w:rPr>
          <w:rFonts w:ascii="Arial" w:hAnsi="Arial" w:cs="Arial"/>
          <w:b/>
          <w:bCs/>
        </w:rPr>
        <w:t xml:space="preserve">Click ‘Record’ to start the eye tracker – OR recording is generally initiated by running your application on the display PC </w:t>
      </w:r>
    </w:p>
    <w:p w14:paraId="5B6EC10E" w14:textId="77777777" w:rsidR="0015336F" w:rsidRPr="00ED1DC4" w:rsidRDefault="0015336F" w:rsidP="0015336F">
      <w:pPr>
        <w:rPr>
          <w:rFonts w:ascii="Arial" w:hAnsi="Arial" w:cs="Arial"/>
          <w:b/>
          <w:bCs/>
        </w:rPr>
      </w:pPr>
    </w:p>
    <w:p w14:paraId="5038D835" w14:textId="1BE40B54" w:rsidR="0015336F" w:rsidRPr="00ED1DC4" w:rsidRDefault="0015336F" w:rsidP="0015336F">
      <w:pPr>
        <w:rPr>
          <w:rFonts w:ascii="Arial" w:hAnsi="Arial" w:cs="Arial"/>
          <w:b/>
          <w:bCs/>
        </w:rPr>
      </w:pPr>
      <w:r w:rsidRPr="00ED1DC4">
        <w:rPr>
          <w:rFonts w:ascii="Arial" w:hAnsi="Arial" w:cs="Arial"/>
          <w:b/>
          <w:bCs/>
        </w:rPr>
        <w:t xml:space="preserve">Watch during the recording. If you find there is a lot of missing data (red dots, eye loss), stop and start again. </w:t>
      </w:r>
    </w:p>
    <w:p w14:paraId="6032378E" w14:textId="77777777" w:rsidR="00EE21C3" w:rsidRPr="00ED1DC4" w:rsidRDefault="00EE21C3" w:rsidP="00EE21C3">
      <w:pPr>
        <w:rPr>
          <w:rFonts w:ascii="Arial" w:hAnsi="Arial" w:cs="Arial"/>
          <w:b/>
          <w:bCs/>
        </w:rPr>
      </w:pPr>
    </w:p>
    <w:p w14:paraId="459FCC0D" w14:textId="77777777" w:rsidR="00EE21C3" w:rsidRPr="00ED1DC4" w:rsidRDefault="00D91FCA" w:rsidP="00EE21C3">
      <w:pPr>
        <w:pBdr>
          <w:bottom w:val="single" w:sz="4" w:space="1" w:color="auto"/>
        </w:pBdr>
        <w:rPr>
          <w:rFonts w:ascii="Arial" w:hAnsi="Arial" w:cs="Arial"/>
          <w:b/>
          <w:bCs/>
        </w:rPr>
      </w:pPr>
      <w:r w:rsidRPr="00ED1DC4">
        <w:rPr>
          <w:rFonts w:ascii="Arial" w:hAnsi="Arial" w:cs="Arial"/>
          <w:b/>
          <w:bCs/>
        </w:rPr>
        <w:t xml:space="preserve">Drift Correct: </w:t>
      </w:r>
      <w:r w:rsidR="00E0237E" w:rsidRPr="00ED1DC4">
        <w:rPr>
          <w:rFonts w:ascii="Arial" w:hAnsi="Arial" w:cs="Arial"/>
          <w:b/>
          <w:bCs/>
        </w:rPr>
        <w:t>Do</w:t>
      </w:r>
      <w:r w:rsidR="004C31FF" w:rsidRPr="00ED1DC4">
        <w:rPr>
          <w:rFonts w:ascii="Arial" w:hAnsi="Arial" w:cs="Arial"/>
          <w:b/>
          <w:bCs/>
        </w:rPr>
        <w:t xml:space="preserve"> not</w:t>
      </w:r>
      <w:r w:rsidR="00E0237E" w:rsidRPr="00ED1DC4">
        <w:rPr>
          <w:rFonts w:ascii="Arial" w:hAnsi="Arial" w:cs="Arial"/>
          <w:b/>
          <w:bCs/>
        </w:rPr>
        <w:t xml:space="preserve"> use drift correct as a calibration. </w:t>
      </w:r>
    </w:p>
    <w:p w14:paraId="5848E244" w14:textId="3B285F87" w:rsidR="00E0237E" w:rsidRPr="00ED1DC4" w:rsidRDefault="00E0237E" w:rsidP="00EE21C3">
      <w:pPr>
        <w:pStyle w:val="ListParagraph"/>
        <w:numPr>
          <w:ilvl w:val="0"/>
          <w:numId w:val="5"/>
        </w:numPr>
        <w:rPr>
          <w:rFonts w:ascii="Arial" w:hAnsi="Arial" w:cs="Arial"/>
          <w:b/>
          <w:bCs/>
        </w:rPr>
      </w:pPr>
      <w:r w:rsidRPr="00ED1DC4">
        <w:rPr>
          <w:rFonts w:ascii="Arial" w:hAnsi="Arial" w:cs="Arial"/>
        </w:rPr>
        <w:t>Work to obtain a good calibration (it can be done with adjusting)</w:t>
      </w:r>
      <w:r w:rsidR="00D91FCA" w:rsidRPr="00ED1DC4">
        <w:rPr>
          <w:rFonts w:ascii="Arial" w:hAnsi="Arial" w:cs="Arial"/>
        </w:rPr>
        <w:t xml:space="preserve">. Drift correct can be used </w:t>
      </w:r>
      <w:r w:rsidR="00D91FCA" w:rsidRPr="00ED1DC4">
        <w:rPr>
          <w:rFonts w:ascii="Arial" w:hAnsi="Arial" w:cs="Arial"/>
          <w:i/>
          <w:iCs/>
        </w:rPr>
        <w:t xml:space="preserve">between </w:t>
      </w:r>
      <w:r w:rsidR="00D91FCA" w:rsidRPr="00ED1DC4">
        <w:rPr>
          <w:rFonts w:ascii="Arial" w:hAnsi="Arial" w:cs="Arial"/>
        </w:rPr>
        <w:t>tasks/blocks, once a good calibration has been obtained</w:t>
      </w:r>
      <w:r w:rsidR="005459B5" w:rsidRPr="00ED1DC4">
        <w:rPr>
          <w:rFonts w:ascii="Arial" w:hAnsi="Arial" w:cs="Arial"/>
        </w:rPr>
        <w:t>,</w:t>
      </w:r>
      <w:r w:rsidR="00D91FCA" w:rsidRPr="00ED1DC4">
        <w:rPr>
          <w:rFonts w:ascii="Arial" w:hAnsi="Arial" w:cs="Arial"/>
        </w:rPr>
        <w:t xml:space="preserve"> but should not be used in place of calibration. Its purpose is to correct for drift </w:t>
      </w:r>
      <w:r w:rsidR="005459B5" w:rsidRPr="00ED1DC4">
        <w:rPr>
          <w:rFonts w:ascii="Arial" w:hAnsi="Arial" w:cs="Arial"/>
        </w:rPr>
        <w:t>since the</w:t>
      </w:r>
      <w:r w:rsidR="00D91FCA" w:rsidRPr="00ED1DC4">
        <w:rPr>
          <w:rFonts w:ascii="Arial" w:hAnsi="Arial" w:cs="Arial"/>
        </w:rPr>
        <w:t xml:space="preserve"> calibration was </w:t>
      </w:r>
      <w:r w:rsidR="005459B5" w:rsidRPr="00ED1DC4">
        <w:rPr>
          <w:rFonts w:ascii="Arial" w:hAnsi="Arial" w:cs="Arial"/>
        </w:rPr>
        <w:t>performed</w:t>
      </w:r>
      <w:r w:rsidR="00D91FCA" w:rsidRPr="00ED1DC4">
        <w:rPr>
          <w:rFonts w:ascii="Arial" w:hAnsi="Arial" w:cs="Arial"/>
        </w:rPr>
        <w:t xml:space="preserve"> </w:t>
      </w:r>
    </w:p>
    <w:p w14:paraId="0C932E73" w14:textId="710F17E7" w:rsidR="00D91FCA" w:rsidRPr="00ED1DC4" w:rsidRDefault="00D91FCA" w:rsidP="00FD4207">
      <w:pPr>
        <w:pStyle w:val="ListParagraph"/>
        <w:numPr>
          <w:ilvl w:val="0"/>
          <w:numId w:val="5"/>
        </w:numPr>
        <w:rPr>
          <w:rFonts w:ascii="Arial" w:hAnsi="Arial" w:cs="Arial"/>
        </w:rPr>
      </w:pPr>
      <w:r w:rsidRPr="00ED1DC4">
        <w:rPr>
          <w:rFonts w:ascii="Arial" w:hAnsi="Arial" w:cs="Arial"/>
        </w:rPr>
        <w:t>On the setup screen, click ‘apply correction’ or press D</w:t>
      </w:r>
    </w:p>
    <w:p w14:paraId="5E4BB3CA" w14:textId="733BD9CB" w:rsidR="00D91FCA" w:rsidRPr="00ED1DC4" w:rsidRDefault="00D91FCA" w:rsidP="00FD4207">
      <w:pPr>
        <w:pStyle w:val="ListParagraph"/>
        <w:numPr>
          <w:ilvl w:val="0"/>
          <w:numId w:val="5"/>
        </w:numPr>
        <w:rPr>
          <w:rFonts w:ascii="Arial" w:hAnsi="Arial" w:cs="Arial"/>
        </w:rPr>
      </w:pPr>
      <w:r w:rsidRPr="00ED1DC4">
        <w:rPr>
          <w:rFonts w:ascii="Arial" w:hAnsi="Arial" w:cs="Arial"/>
        </w:rPr>
        <w:t xml:space="preserve">When the eye has stabilized, click ‘accept fixation’ or press Enter or spacebar </w:t>
      </w:r>
    </w:p>
    <w:p w14:paraId="53BB13C3" w14:textId="2C540F1E" w:rsidR="00D91FCA" w:rsidRPr="00ED1DC4" w:rsidRDefault="0041643A" w:rsidP="00FD4207">
      <w:pPr>
        <w:pStyle w:val="ListParagraph"/>
        <w:numPr>
          <w:ilvl w:val="0"/>
          <w:numId w:val="5"/>
        </w:numPr>
        <w:rPr>
          <w:rFonts w:ascii="Arial" w:hAnsi="Arial" w:cs="Arial"/>
        </w:rPr>
      </w:pPr>
      <w:r w:rsidRPr="00ED1DC4">
        <w:rPr>
          <w:rFonts w:ascii="Arial" w:hAnsi="Arial" w:cs="Arial"/>
        </w:rPr>
        <w:t>Accept fixation if good</w:t>
      </w:r>
      <w:r w:rsidR="00394BEC" w:rsidRPr="00ED1DC4">
        <w:rPr>
          <w:rFonts w:ascii="Arial" w:hAnsi="Arial" w:cs="Arial"/>
        </w:rPr>
        <w:t xml:space="preserve"> (low error between initial eye position and drift corrected position) </w:t>
      </w:r>
    </w:p>
    <w:p w14:paraId="6E3CCCBE" w14:textId="77777777" w:rsidR="00EE21C3" w:rsidRPr="00ED1DC4" w:rsidRDefault="00EE21C3" w:rsidP="00EE21C3">
      <w:pPr>
        <w:rPr>
          <w:rFonts w:ascii="Arial" w:hAnsi="Arial" w:cs="Arial"/>
          <w:b/>
          <w:bCs/>
        </w:rPr>
      </w:pPr>
    </w:p>
    <w:p w14:paraId="0C9D25CD" w14:textId="23E04827" w:rsidR="0041643A" w:rsidRPr="00ED1DC4" w:rsidRDefault="0041643A" w:rsidP="00EE21C3">
      <w:pPr>
        <w:pBdr>
          <w:bottom w:val="single" w:sz="4" w:space="1" w:color="auto"/>
        </w:pBdr>
        <w:rPr>
          <w:rFonts w:ascii="Arial" w:hAnsi="Arial" w:cs="Arial"/>
        </w:rPr>
      </w:pPr>
      <w:r w:rsidRPr="00ED1DC4">
        <w:rPr>
          <w:rFonts w:ascii="Arial" w:hAnsi="Arial" w:cs="Arial"/>
          <w:b/>
          <w:bCs/>
        </w:rPr>
        <w:t xml:space="preserve">Exiting </w:t>
      </w:r>
      <w:proofErr w:type="spellStart"/>
      <w:r w:rsidRPr="00ED1DC4">
        <w:rPr>
          <w:rFonts w:ascii="Arial" w:hAnsi="Arial" w:cs="Arial"/>
          <w:b/>
          <w:bCs/>
        </w:rPr>
        <w:t>Eyelink</w:t>
      </w:r>
      <w:proofErr w:type="spellEnd"/>
      <w:r w:rsidRPr="00ED1DC4">
        <w:rPr>
          <w:rFonts w:ascii="Arial" w:hAnsi="Arial" w:cs="Arial"/>
          <w:b/>
          <w:bCs/>
        </w:rPr>
        <w:t xml:space="preserve"> software</w:t>
      </w:r>
    </w:p>
    <w:p w14:paraId="70E7C93C" w14:textId="3E03199A" w:rsidR="0041643A" w:rsidRPr="00ED1DC4" w:rsidRDefault="0041643A" w:rsidP="00FD4207">
      <w:pPr>
        <w:pStyle w:val="ListParagraph"/>
        <w:numPr>
          <w:ilvl w:val="0"/>
          <w:numId w:val="8"/>
        </w:numPr>
        <w:rPr>
          <w:rFonts w:ascii="Arial" w:hAnsi="Arial" w:cs="Arial"/>
        </w:rPr>
      </w:pPr>
      <w:r w:rsidRPr="00ED1DC4">
        <w:rPr>
          <w:rFonts w:ascii="Arial" w:hAnsi="Arial" w:cs="Arial"/>
        </w:rPr>
        <w:t xml:space="preserve">CTRL + ALT + Q </w:t>
      </w:r>
      <w:r w:rsidRPr="00ED1DC4">
        <w:rPr>
          <w:rFonts w:ascii="Arial" w:hAnsi="Arial" w:cs="Arial"/>
        </w:rPr>
        <w:sym w:font="Wingdings" w:char="F0E0"/>
      </w:r>
      <w:r w:rsidRPr="00ED1DC4">
        <w:rPr>
          <w:rFonts w:ascii="Arial" w:hAnsi="Arial" w:cs="Arial"/>
        </w:rPr>
        <w:t xml:space="preserve"> click shutdown button on the File Manager toolbar</w:t>
      </w:r>
    </w:p>
    <w:p w14:paraId="42C57250" w14:textId="729F863C" w:rsidR="0041643A" w:rsidRPr="00ED1DC4" w:rsidRDefault="0041643A" w:rsidP="00FD4207">
      <w:pPr>
        <w:pStyle w:val="ListParagraph"/>
        <w:numPr>
          <w:ilvl w:val="0"/>
          <w:numId w:val="8"/>
        </w:numPr>
        <w:rPr>
          <w:rFonts w:ascii="Arial" w:hAnsi="Arial" w:cs="Arial"/>
        </w:rPr>
      </w:pPr>
      <w:r w:rsidRPr="00ED1DC4">
        <w:rPr>
          <w:rFonts w:ascii="Arial" w:hAnsi="Arial" w:cs="Arial"/>
        </w:rPr>
        <w:t xml:space="preserve">OR click “Exit” from the setup screen and choose “Exit” in the following dialog box </w:t>
      </w:r>
    </w:p>
    <w:p w14:paraId="70BC1DE8" w14:textId="5B9828BC" w:rsidR="0041643A" w:rsidRPr="00ED1DC4" w:rsidRDefault="00CC648F" w:rsidP="00FD4207">
      <w:pPr>
        <w:pStyle w:val="ListParagraph"/>
        <w:numPr>
          <w:ilvl w:val="0"/>
          <w:numId w:val="8"/>
        </w:numPr>
        <w:rPr>
          <w:rFonts w:ascii="Arial" w:hAnsi="Arial" w:cs="Arial"/>
          <w:b/>
          <w:bCs/>
        </w:rPr>
      </w:pPr>
      <w:r w:rsidRPr="00ED1DC4">
        <w:rPr>
          <w:rFonts w:ascii="Arial" w:hAnsi="Arial" w:cs="Arial"/>
          <w:b/>
          <w:bCs/>
        </w:rPr>
        <w:t>Don’t turn</w:t>
      </w:r>
      <w:r w:rsidR="0041643A" w:rsidRPr="00ED1DC4">
        <w:rPr>
          <w:rFonts w:ascii="Arial" w:hAnsi="Arial" w:cs="Arial"/>
          <w:b/>
          <w:bCs/>
        </w:rPr>
        <w:t xml:space="preserve"> off computer when </w:t>
      </w:r>
      <w:proofErr w:type="spellStart"/>
      <w:r w:rsidR="0041643A" w:rsidRPr="00ED1DC4">
        <w:rPr>
          <w:rFonts w:ascii="Arial" w:hAnsi="Arial" w:cs="Arial"/>
          <w:b/>
          <w:bCs/>
        </w:rPr>
        <w:t>Eyelink</w:t>
      </w:r>
      <w:proofErr w:type="spellEnd"/>
      <w:r w:rsidR="0041643A" w:rsidRPr="00ED1DC4">
        <w:rPr>
          <w:rFonts w:ascii="Arial" w:hAnsi="Arial" w:cs="Arial"/>
          <w:b/>
          <w:bCs/>
        </w:rPr>
        <w:t xml:space="preserve"> Host software is running because </w:t>
      </w:r>
      <w:r w:rsidR="00753901" w:rsidRPr="00ED1DC4">
        <w:rPr>
          <w:rFonts w:ascii="Arial" w:hAnsi="Arial" w:cs="Arial"/>
          <w:b/>
          <w:bCs/>
        </w:rPr>
        <w:t>you could lose data</w:t>
      </w:r>
    </w:p>
    <w:p w14:paraId="6F4D46B9" w14:textId="0C4E72C4" w:rsidR="00D91FCA" w:rsidRPr="00ED1DC4" w:rsidRDefault="00D91FCA">
      <w:pPr>
        <w:rPr>
          <w:rFonts w:ascii="Arial" w:hAnsi="Arial" w:cs="Arial"/>
          <w:b/>
          <w:bCs/>
        </w:rPr>
      </w:pPr>
    </w:p>
    <w:p w14:paraId="73D24E5C" w14:textId="717EFC7C" w:rsidR="00EE21C3" w:rsidRPr="00ED1DC4" w:rsidRDefault="00EE21C3" w:rsidP="005459B5">
      <w:pPr>
        <w:pBdr>
          <w:bottom w:val="single" w:sz="4" w:space="1" w:color="auto"/>
        </w:pBdr>
        <w:rPr>
          <w:rFonts w:ascii="Arial" w:hAnsi="Arial" w:cs="Arial"/>
          <w:b/>
          <w:bCs/>
        </w:rPr>
      </w:pPr>
      <w:r w:rsidRPr="00ED1DC4">
        <w:rPr>
          <w:rFonts w:ascii="Arial" w:hAnsi="Arial" w:cs="Arial"/>
          <w:b/>
          <w:bCs/>
        </w:rPr>
        <w:t xml:space="preserve">Extra Tricks: </w:t>
      </w:r>
    </w:p>
    <w:p w14:paraId="34F3E5E5" w14:textId="4BD98BBA" w:rsidR="008D51C4" w:rsidRPr="00ED1DC4" w:rsidRDefault="008D51C4" w:rsidP="008D51C4">
      <w:pPr>
        <w:rPr>
          <w:rFonts w:ascii="Arial" w:hAnsi="Arial" w:cs="Arial"/>
          <w:b/>
          <w:bCs/>
        </w:rPr>
      </w:pPr>
      <w:commentRangeStart w:id="0"/>
      <w:r w:rsidRPr="00ED1DC4">
        <w:rPr>
          <w:rFonts w:ascii="Arial" w:hAnsi="Arial" w:cs="Arial"/>
          <w:b/>
          <w:bCs/>
        </w:rPr>
        <w:t xml:space="preserve">If the person is wearing glasses and you are having a hard time, try: </w:t>
      </w:r>
    </w:p>
    <w:p w14:paraId="50EF5F9E" w14:textId="499A03C7" w:rsidR="008D51C4" w:rsidRPr="00ED1DC4" w:rsidRDefault="008D51C4" w:rsidP="008D51C4">
      <w:pPr>
        <w:pStyle w:val="ListParagraph"/>
        <w:numPr>
          <w:ilvl w:val="0"/>
          <w:numId w:val="3"/>
        </w:numPr>
        <w:rPr>
          <w:rFonts w:ascii="Arial" w:hAnsi="Arial" w:cs="Arial"/>
          <w:b/>
          <w:bCs/>
        </w:rPr>
      </w:pPr>
      <w:r w:rsidRPr="00ED1DC4">
        <w:rPr>
          <w:rFonts w:ascii="Arial" w:hAnsi="Arial" w:cs="Arial"/>
          <w:b/>
          <w:bCs/>
        </w:rPr>
        <w:t>Advanced settings:</w:t>
      </w:r>
    </w:p>
    <w:p w14:paraId="23A906CD" w14:textId="25F9773D" w:rsidR="008D51C4" w:rsidRPr="00ED1DC4" w:rsidRDefault="008D51C4" w:rsidP="008D51C4">
      <w:pPr>
        <w:pStyle w:val="ListParagraph"/>
        <w:numPr>
          <w:ilvl w:val="1"/>
          <w:numId w:val="3"/>
        </w:numPr>
        <w:rPr>
          <w:rFonts w:ascii="Arial" w:hAnsi="Arial" w:cs="Arial"/>
          <w:b/>
          <w:bCs/>
        </w:rPr>
      </w:pPr>
      <w:r w:rsidRPr="00ED1DC4">
        <w:rPr>
          <w:rFonts w:ascii="Arial" w:hAnsi="Arial" w:cs="Arial"/>
          <w:b/>
          <w:bCs/>
        </w:rPr>
        <w:t xml:space="preserve">Use Search Limits: </w:t>
      </w:r>
      <w:r w:rsidRPr="00ED1DC4">
        <w:rPr>
          <w:rFonts w:ascii="Arial" w:hAnsi="Arial" w:cs="Arial"/>
        </w:rPr>
        <w:t xml:space="preserve">excludes regions of the camera image that might be detected as pupil/CR </w:t>
      </w:r>
    </w:p>
    <w:p w14:paraId="15325A91" w14:textId="77777777" w:rsidR="00CE4C74" w:rsidRPr="00CE4C74" w:rsidRDefault="008D51C4" w:rsidP="00CE4C74">
      <w:pPr>
        <w:pStyle w:val="ListParagraph"/>
        <w:numPr>
          <w:ilvl w:val="2"/>
          <w:numId w:val="3"/>
        </w:numPr>
        <w:rPr>
          <w:rFonts w:ascii="Arial" w:hAnsi="Arial" w:cs="Arial"/>
          <w:b/>
          <w:bCs/>
        </w:rPr>
      </w:pPr>
      <w:r w:rsidRPr="00ED1DC4">
        <w:rPr>
          <w:rFonts w:ascii="Arial" w:hAnsi="Arial" w:cs="Arial"/>
        </w:rPr>
        <w:t xml:space="preserve">If you use this, and the participant moves their head, may have to recheck the settings though! </w:t>
      </w:r>
    </w:p>
    <w:p w14:paraId="7648A01A" w14:textId="6D774F84" w:rsidR="008D51C4" w:rsidRPr="00CE4C74" w:rsidRDefault="008D51C4" w:rsidP="00CE4C74">
      <w:pPr>
        <w:pStyle w:val="ListParagraph"/>
        <w:numPr>
          <w:ilvl w:val="2"/>
          <w:numId w:val="3"/>
        </w:numPr>
        <w:rPr>
          <w:rFonts w:ascii="Arial" w:hAnsi="Arial" w:cs="Arial"/>
          <w:b/>
          <w:bCs/>
        </w:rPr>
      </w:pPr>
      <w:r w:rsidRPr="00CE4C74">
        <w:rPr>
          <w:rFonts w:ascii="Arial" w:hAnsi="Arial" w:cs="Arial"/>
        </w:rPr>
        <w:t xml:space="preserve">Size of search limit area can be adjusted by pressing ALT and the cursor keys together (ALT + </w:t>
      </w:r>
      <w:r w:rsidR="006B7CED" w:rsidRPr="00CE4C74">
        <w:rPr>
          <w:rFonts w:ascii="Wingdings" w:hAnsi="Wingdings" w:cs="Arial"/>
        </w:rPr>
        <w:t xml:space="preserve">é </w:t>
      </w:r>
      <w:r w:rsidRPr="00CE4C74">
        <w:rPr>
          <w:rFonts w:ascii="Arial" w:hAnsi="Arial" w:cs="Arial"/>
        </w:rPr>
        <w:t xml:space="preserve">arrow or </w:t>
      </w:r>
      <w:r w:rsidR="006B7CED" w:rsidRPr="00CE4C74">
        <w:rPr>
          <w:rFonts w:ascii="Wingdings" w:hAnsi="Wingdings" w:cs="Arial"/>
        </w:rPr>
        <w:t xml:space="preserve">ê </w:t>
      </w:r>
      <w:r w:rsidRPr="00CE4C74">
        <w:rPr>
          <w:rFonts w:ascii="Arial" w:hAnsi="Arial" w:cs="Arial"/>
        </w:rPr>
        <w:t xml:space="preserve">arrow to adjust the height, ALT + </w:t>
      </w:r>
      <w:r w:rsidR="006B7CED" w:rsidRPr="00CE4C74">
        <w:rPr>
          <w:rFonts w:ascii="Wingdings" w:hAnsi="Wingdings" w:cs="Arial"/>
        </w:rPr>
        <w:t>ç</w:t>
      </w:r>
      <w:r w:rsidR="006B7CED" w:rsidRPr="00CE4C74">
        <w:rPr>
          <w:rFonts w:ascii="Arial" w:hAnsi="Arial" w:cs="Arial"/>
        </w:rPr>
        <w:t xml:space="preserve"> </w:t>
      </w:r>
      <w:r w:rsidRPr="00CE4C74">
        <w:rPr>
          <w:rFonts w:ascii="Arial" w:hAnsi="Arial" w:cs="Arial"/>
        </w:rPr>
        <w:t xml:space="preserve">arrow and right </w:t>
      </w:r>
      <w:r w:rsidR="006B7CED" w:rsidRPr="00CE4C74">
        <w:rPr>
          <w:rFonts w:ascii="Wingdings" w:hAnsi="Wingdings" w:cs="Arial"/>
        </w:rPr>
        <w:t>è</w:t>
      </w:r>
      <w:r w:rsidR="00CE4C74" w:rsidRPr="00CE4C74">
        <w:rPr>
          <w:rFonts w:ascii="Arial" w:hAnsi="Arial" w:cs="Arial"/>
          <w:b/>
          <w:bCs/>
        </w:rPr>
        <w:t xml:space="preserve"> </w:t>
      </w:r>
      <w:r w:rsidRPr="00CE4C74">
        <w:rPr>
          <w:rFonts w:ascii="Arial" w:hAnsi="Arial" w:cs="Arial"/>
        </w:rPr>
        <w:t xml:space="preserve">arrow to adjust the width) – need to adjust for each eye separately </w:t>
      </w:r>
      <w:commentRangeEnd w:id="0"/>
      <w:r w:rsidR="006D61CB">
        <w:rPr>
          <w:rStyle w:val="CommentReference"/>
        </w:rPr>
        <w:commentReference w:id="0"/>
      </w:r>
    </w:p>
    <w:p w14:paraId="1C6AB5B8" w14:textId="77777777" w:rsidR="00CE4C74" w:rsidRDefault="00CE4C74" w:rsidP="008D51C4">
      <w:pPr>
        <w:rPr>
          <w:rFonts w:ascii="Wingdings" w:hAnsi="Wingdings" w:cs="Arial"/>
        </w:rPr>
      </w:pPr>
    </w:p>
    <w:p w14:paraId="060D753C" w14:textId="00000920" w:rsidR="008D51C4" w:rsidRPr="00ED1DC4" w:rsidRDefault="008D51C4" w:rsidP="008D51C4">
      <w:pPr>
        <w:rPr>
          <w:rFonts w:ascii="Arial" w:hAnsi="Arial" w:cs="Arial"/>
          <w:b/>
          <w:bCs/>
        </w:rPr>
      </w:pPr>
      <w:r w:rsidRPr="00ED1DC4">
        <w:rPr>
          <w:rFonts w:ascii="Arial" w:hAnsi="Arial" w:cs="Arial"/>
          <w:b/>
          <w:bCs/>
        </w:rPr>
        <w:t xml:space="preserve">If in general you are having a very hard time, you can try: </w:t>
      </w:r>
    </w:p>
    <w:p w14:paraId="4F180A8D" w14:textId="222046B5" w:rsidR="008D51C4" w:rsidRPr="00ED1DC4" w:rsidRDefault="008D51C4" w:rsidP="008D51C4">
      <w:pPr>
        <w:pStyle w:val="ListParagraph"/>
        <w:numPr>
          <w:ilvl w:val="0"/>
          <w:numId w:val="4"/>
        </w:numPr>
        <w:rPr>
          <w:rFonts w:ascii="Arial" w:hAnsi="Arial" w:cs="Arial"/>
          <w:b/>
          <w:bCs/>
        </w:rPr>
      </w:pPr>
      <w:r w:rsidRPr="00ED1DC4">
        <w:rPr>
          <w:rFonts w:ascii="Arial" w:hAnsi="Arial" w:cs="Arial"/>
          <w:b/>
          <w:bCs/>
        </w:rPr>
        <w:t xml:space="preserve">Advanced settings: </w:t>
      </w:r>
    </w:p>
    <w:p w14:paraId="3E429F4F" w14:textId="64A21E89" w:rsidR="008D51C4" w:rsidRPr="00ED1DC4" w:rsidRDefault="008D51C4" w:rsidP="008D51C4">
      <w:pPr>
        <w:pStyle w:val="ListParagraph"/>
        <w:numPr>
          <w:ilvl w:val="1"/>
          <w:numId w:val="4"/>
        </w:numPr>
        <w:rPr>
          <w:rFonts w:ascii="Arial" w:hAnsi="Arial" w:cs="Arial"/>
          <w:b/>
          <w:bCs/>
        </w:rPr>
      </w:pPr>
      <w:r w:rsidRPr="00ED1DC4">
        <w:rPr>
          <w:rFonts w:ascii="Arial" w:hAnsi="Arial" w:cs="Arial"/>
          <w:b/>
          <w:bCs/>
        </w:rPr>
        <w:t xml:space="preserve">‘Ellipse algorithm’ (instead of ‘centroid’) </w:t>
      </w:r>
    </w:p>
    <w:p w14:paraId="197079B0" w14:textId="77777777" w:rsidR="008D51C4" w:rsidRPr="00ED1DC4" w:rsidRDefault="008D51C4">
      <w:pPr>
        <w:rPr>
          <w:rFonts w:ascii="Arial" w:hAnsi="Arial" w:cs="Arial"/>
        </w:rPr>
      </w:pPr>
    </w:p>
    <w:p w14:paraId="66319FA9" w14:textId="77777777" w:rsidR="00ED1DC4" w:rsidRPr="00ED1DC4" w:rsidRDefault="00ED1DC4">
      <w:pPr>
        <w:rPr>
          <w:rFonts w:ascii="Arial" w:hAnsi="Arial" w:cs="Arial"/>
          <w:b/>
          <w:bCs/>
        </w:rPr>
      </w:pPr>
      <w:r w:rsidRPr="00ED1DC4">
        <w:rPr>
          <w:rFonts w:ascii="Arial" w:hAnsi="Arial" w:cs="Arial"/>
          <w:b/>
          <w:bCs/>
        </w:rPr>
        <w:br w:type="page"/>
      </w:r>
    </w:p>
    <w:p w14:paraId="53768E5B" w14:textId="08A612F3" w:rsidR="00EE21C3" w:rsidRPr="00ED1DC4" w:rsidRDefault="00EE21C3" w:rsidP="00EE21C3">
      <w:pPr>
        <w:pBdr>
          <w:bottom w:val="single" w:sz="4" w:space="1" w:color="auto"/>
        </w:pBdr>
        <w:rPr>
          <w:rFonts w:ascii="Arial" w:hAnsi="Arial" w:cs="Arial"/>
          <w:b/>
          <w:bCs/>
        </w:rPr>
      </w:pPr>
      <w:r w:rsidRPr="00ED1DC4">
        <w:rPr>
          <w:rFonts w:ascii="Arial" w:hAnsi="Arial" w:cs="Arial"/>
          <w:b/>
          <w:bCs/>
        </w:rPr>
        <w:lastRenderedPageBreak/>
        <w:t xml:space="preserve">More detailed information </w:t>
      </w:r>
    </w:p>
    <w:p w14:paraId="67874157" w14:textId="77777777" w:rsidR="00EE21C3" w:rsidRPr="00ED1DC4" w:rsidRDefault="00EE21C3">
      <w:pPr>
        <w:rPr>
          <w:rFonts w:ascii="Arial" w:hAnsi="Arial" w:cs="Arial"/>
          <w:b/>
          <w:bCs/>
        </w:rPr>
      </w:pPr>
    </w:p>
    <w:p w14:paraId="735A8226" w14:textId="66151FEC" w:rsidR="0041643A" w:rsidRPr="00ED1DC4" w:rsidRDefault="0041643A">
      <w:pPr>
        <w:rPr>
          <w:rFonts w:ascii="Arial" w:hAnsi="Arial" w:cs="Arial"/>
          <w:b/>
          <w:bCs/>
        </w:rPr>
      </w:pPr>
      <w:r w:rsidRPr="00ED1DC4">
        <w:rPr>
          <w:rFonts w:ascii="Arial" w:hAnsi="Arial" w:cs="Arial"/>
          <w:b/>
          <w:bCs/>
        </w:rPr>
        <w:t xml:space="preserve">What does a good </w:t>
      </w:r>
      <w:r w:rsidR="002F21DA" w:rsidRPr="00ED1DC4">
        <w:rPr>
          <w:rFonts w:ascii="Arial" w:hAnsi="Arial" w:cs="Arial"/>
          <w:b/>
          <w:bCs/>
        </w:rPr>
        <w:t>set up</w:t>
      </w:r>
      <w:r w:rsidRPr="00ED1DC4">
        <w:rPr>
          <w:rFonts w:ascii="Arial" w:hAnsi="Arial" w:cs="Arial"/>
          <w:b/>
          <w:bCs/>
        </w:rPr>
        <w:t xml:space="preserve"> look like: </w:t>
      </w:r>
    </w:p>
    <w:p w14:paraId="6487A436" w14:textId="77777777" w:rsidR="0041643A" w:rsidRPr="00ED1DC4" w:rsidRDefault="0041643A">
      <w:pPr>
        <w:rPr>
          <w:rFonts w:ascii="Arial" w:hAnsi="Arial" w:cs="Arial"/>
          <w:b/>
          <w:bCs/>
        </w:rPr>
      </w:pPr>
    </w:p>
    <w:p w14:paraId="058EA491" w14:textId="44CC414B" w:rsidR="002F21DA" w:rsidRPr="00ED1DC4" w:rsidRDefault="002F21DA">
      <w:pPr>
        <w:rPr>
          <w:rFonts w:ascii="Arial" w:hAnsi="Arial" w:cs="Arial"/>
          <w:i/>
          <w:iCs/>
        </w:rPr>
      </w:pPr>
      <w:commentRangeStart w:id="1"/>
      <w:r w:rsidRPr="00ED1DC4">
        <w:rPr>
          <w:rFonts w:ascii="Arial" w:hAnsi="Arial" w:cs="Arial"/>
          <w:i/>
          <w:iCs/>
        </w:rPr>
        <w:t xml:space="preserve">Cross hairs aligned with pupil, dotted line falls between participants eyes, camera is in focus, pupil and CR thresholds are well-set: </w:t>
      </w:r>
      <w:commentRangeEnd w:id="1"/>
      <w:r w:rsidR="006D61CB">
        <w:rPr>
          <w:rStyle w:val="CommentReference"/>
        </w:rPr>
        <w:commentReference w:id="1"/>
      </w:r>
    </w:p>
    <w:p w14:paraId="17A73FBE" w14:textId="77777777" w:rsidR="002F21DA" w:rsidRPr="00ED1DC4" w:rsidRDefault="002F21DA">
      <w:pPr>
        <w:rPr>
          <w:rFonts w:ascii="Arial" w:hAnsi="Arial" w:cs="Arial"/>
          <w:i/>
          <w:iCs/>
        </w:rPr>
      </w:pPr>
    </w:p>
    <w:p w14:paraId="26198903" w14:textId="035927D7" w:rsidR="002F21DA" w:rsidRPr="00ED1DC4" w:rsidRDefault="002F21DA">
      <w:pPr>
        <w:rPr>
          <w:rFonts w:ascii="Arial" w:hAnsi="Arial" w:cs="Arial"/>
          <w:i/>
          <w:iCs/>
        </w:rPr>
      </w:pPr>
      <w:r w:rsidRPr="00ED1DC4">
        <w:rPr>
          <w:rFonts w:ascii="Arial" w:hAnsi="Arial" w:cs="Arial"/>
          <w:i/>
          <w:iCs/>
          <w:noProof/>
        </w:rPr>
        <w:drawing>
          <wp:inline distT="0" distB="0" distL="0" distR="0" wp14:anchorId="0E5A2605" wp14:editId="33714929">
            <wp:extent cx="6502400" cy="4876800"/>
            <wp:effectExtent l="0" t="0" r="0" b="0"/>
            <wp:docPr id="579041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041854" name=""/>
                    <pic:cNvPicPr/>
                  </pic:nvPicPr>
                  <pic:blipFill>
                    <a:blip r:embed="rId13"/>
                    <a:stretch>
                      <a:fillRect/>
                    </a:stretch>
                  </pic:blipFill>
                  <pic:spPr>
                    <a:xfrm>
                      <a:off x="0" y="0"/>
                      <a:ext cx="6502400" cy="4876800"/>
                    </a:xfrm>
                    <a:prstGeom prst="rect">
                      <a:avLst/>
                    </a:prstGeom>
                  </pic:spPr>
                </pic:pic>
              </a:graphicData>
            </a:graphic>
          </wp:inline>
        </w:drawing>
      </w:r>
    </w:p>
    <w:p w14:paraId="3FCB9E48" w14:textId="77777777" w:rsidR="002F21DA" w:rsidRPr="00ED1DC4" w:rsidRDefault="002F21DA">
      <w:pPr>
        <w:rPr>
          <w:rFonts w:ascii="Arial" w:hAnsi="Arial" w:cs="Arial"/>
          <w:i/>
          <w:iCs/>
        </w:rPr>
      </w:pPr>
    </w:p>
    <w:p w14:paraId="3FE81FAC" w14:textId="5AA42ABC" w:rsidR="002F21DA" w:rsidRPr="00ED1DC4" w:rsidRDefault="002F21DA">
      <w:pPr>
        <w:rPr>
          <w:rFonts w:ascii="Arial" w:hAnsi="Arial" w:cs="Arial"/>
          <w:noProof/>
        </w:rPr>
      </w:pPr>
      <w:r w:rsidRPr="00ED1DC4">
        <w:rPr>
          <w:rFonts w:ascii="Arial" w:hAnsi="Arial" w:cs="Arial"/>
          <w:i/>
          <w:iCs/>
          <w:noProof/>
        </w:rPr>
        <w:drawing>
          <wp:inline distT="0" distB="0" distL="0" distR="0" wp14:anchorId="34835A84" wp14:editId="2E344329">
            <wp:extent cx="1270000" cy="1397000"/>
            <wp:effectExtent l="0" t="0" r="0" b="0"/>
            <wp:docPr id="1612160635" name="Picture 1" descr="A cross-section of a cross-section of a black 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60635" name="Picture 1" descr="A cross-section of a cross-section of a black hole&#10;&#10;Description automatically generated"/>
                    <pic:cNvPicPr/>
                  </pic:nvPicPr>
                  <pic:blipFill>
                    <a:blip r:embed="rId14"/>
                    <a:stretch>
                      <a:fillRect/>
                    </a:stretch>
                  </pic:blipFill>
                  <pic:spPr>
                    <a:xfrm>
                      <a:off x="0" y="0"/>
                      <a:ext cx="1270000" cy="1397000"/>
                    </a:xfrm>
                    <a:prstGeom prst="rect">
                      <a:avLst/>
                    </a:prstGeom>
                  </pic:spPr>
                </pic:pic>
              </a:graphicData>
            </a:graphic>
          </wp:inline>
        </w:drawing>
      </w:r>
      <w:r w:rsidRPr="00ED1DC4">
        <w:rPr>
          <w:rFonts w:ascii="Arial" w:hAnsi="Arial" w:cs="Arial"/>
          <w:noProof/>
        </w:rPr>
        <w:t xml:space="preserve"> </w:t>
      </w:r>
      <w:r w:rsidRPr="00ED1DC4">
        <w:rPr>
          <w:rFonts w:ascii="Arial" w:hAnsi="Arial" w:cs="Arial"/>
          <w:i/>
          <w:iCs/>
          <w:noProof/>
        </w:rPr>
        <w:drawing>
          <wp:inline distT="0" distB="0" distL="0" distR="0" wp14:anchorId="39AA77FA" wp14:editId="5BC97541">
            <wp:extent cx="1270000" cy="1397000"/>
            <wp:effectExtent l="0" t="0" r="0" b="0"/>
            <wp:docPr id="289854822" name="Picture 1"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54822" name="Picture 1" descr="A close-up of an eye&#10;&#10;Description automatically generated"/>
                    <pic:cNvPicPr/>
                  </pic:nvPicPr>
                  <pic:blipFill>
                    <a:blip r:embed="rId15"/>
                    <a:stretch>
                      <a:fillRect/>
                    </a:stretch>
                  </pic:blipFill>
                  <pic:spPr>
                    <a:xfrm>
                      <a:off x="0" y="0"/>
                      <a:ext cx="1270000" cy="1397000"/>
                    </a:xfrm>
                    <a:prstGeom prst="rect">
                      <a:avLst/>
                    </a:prstGeom>
                  </pic:spPr>
                </pic:pic>
              </a:graphicData>
            </a:graphic>
          </wp:inline>
        </w:drawing>
      </w:r>
    </w:p>
    <w:p w14:paraId="5603BCC0" w14:textId="77777777" w:rsidR="002F21DA" w:rsidRPr="00ED1DC4" w:rsidRDefault="002F21DA">
      <w:pPr>
        <w:rPr>
          <w:rFonts w:ascii="Arial" w:hAnsi="Arial" w:cs="Arial"/>
          <w:noProof/>
        </w:rPr>
      </w:pPr>
      <w:r w:rsidRPr="00ED1DC4">
        <w:rPr>
          <w:rFonts w:ascii="Arial" w:hAnsi="Arial" w:cs="Arial"/>
          <w:noProof/>
        </w:rPr>
        <w:t>Bad focus</w:t>
      </w:r>
      <w:r w:rsidRPr="00ED1DC4">
        <w:rPr>
          <w:rFonts w:ascii="Arial" w:hAnsi="Arial" w:cs="Arial"/>
          <w:noProof/>
        </w:rPr>
        <w:tab/>
      </w:r>
      <w:r w:rsidRPr="00ED1DC4">
        <w:rPr>
          <w:rFonts w:ascii="Arial" w:hAnsi="Arial" w:cs="Arial"/>
          <w:noProof/>
        </w:rPr>
        <w:tab/>
        <w:t>Good focus</w:t>
      </w:r>
    </w:p>
    <w:p w14:paraId="350CD7BC" w14:textId="77777777" w:rsidR="002F21DA" w:rsidRPr="00ED1DC4" w:rsidRDefault="002F21DA">
      <w:pPr>
        <w:rPr>
          <w:rFonts w:ascii="Arial" w:hAnsi="Arial" w:cs="Arial"/>
          <w:noProof/>
        </w:rPr>
      </w:pPr>
    </w:p>
    <w:p w14:paraId="426FF1E6" w14:textId="77777777" w:rsidR="006B7CED" w:rsidRDefault="006B7CED">
      <w:pPr>
        <w:rPr>
          <w:rFonts w:ascii="Arial" w:hAnsi="Arial" w:cs="Arial"/>
          <w:b/>
          <w:bCs/>
          <w:noProof/>
        </w:rPr>
      </w:pPr>
      <w:r>
        <w:rPr>
          <w:rFonts w:ascii="Arial" w:hAnsi="Arial" w:cs="Arial"/>
          <w:b/>
          <w:bCs/>
          <w:noProof/>
        </w:rPr>
        <w:br w:type="page"/>
      </w:r>
    </w:p>
    <w:p w14:paraId="35430AB3" w14:textId="5082BBEA" w:rsidR="002F21DA" w:rsidRPr="00ED1DC4" w:rsidRDefault="002F21DA">
      <w:pPr>
        <w:rPr>
          <w:rFonts w:ascii="Arial" w:hAnsi="Arial" w:cs="Arial"/>
          <w:b/>
          <w:bCs/>
          <w:noProof/>
        </w:rPr>
      </w:pPr>
      <w:r w:rsidRPr="00ED1DC4">
        <w:rPr>
          <w:rFonts w:ascii="Arial" w:hAnsi="Arial" w:cs="Arial"/>
          <w:b/>
          <w:bCs/>
          <w:noProof/>
        </w:rPr>
        <w:lastRenderedPageBreak/>
        <w:t xml:space="preserve">Pupil Thresholds: </w:t>
      </w:r>
    </w:p>
    <w:p w14:paraId="1FAD9428" w14:textId="77777777" w:rsidR="006B7CED" w:rsidRDefault="006B7CED">
      <w:pPr>
        <w:rPr>
          <w:rFonts w:ascii="Arial" w:hAnsi="Arial" w:cs="Arial"/>
          <w:noProof/>
        </w:rPr>
      </w:pPr>
    </w:p>
    <w:p w14:paraId="736DC52F" w14:textId="5B9FE1FD" w:rsidR="002F21DA" w:rsidRPr="00ED1DC4" w:rsidRDefault="002F21DA">
      <w:pPr>
        <w:rPr>
          <w:rFonts w:ascii="Arial" w:hAnsi="Arial" w:cs="Arial"/>
          <w:noProof/>
        </w:rPr>
      </w:pPr>
      <w:r w:rsidRPr="00ED1DC4">
        <w:rPr>
          <w:rFonts w:ascii="Arial" w:hAnsi="Arial" w:cs="Arial"/>
          <w:noProof/>
        </w:rPr>
        <w:drawing>
          <wp:inline distT="0" distB="0" distL="0" distR="0" wp14:anchorId="7BFC1879" wp14:editId="1143E0AE">
            <wp:extent cx="1282700" cy="1320800"/>
            <wp:effectExtent l="0" t="0" r="0" b="0"/>
            <wp:docPr id="171042166" name="Picture 1" descr="A screenshot of a cross-section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2166" name="Picture 1" descr="A screenshot of a cross-section of a cell phone&#10;&#10;Description automatically generated"/>
                    <pic:cNvPicPr/>
                  </pic:nvPicPr>
                  <pic:blipFill>
                    <a:blip r:embed="rId16"/>
                    <a:stretch>
                      <a:fillRect/>
                    </a:stretch>
                  </pic:blipFill>
                  <pic:spPr>
                    <a:xfrm>
                      <a:off x="0" y="0"/>
                      <a:ext cx="1282700" cy="1320800"/>
                    </a:xfrm>
                    <a:prstGeom prst="rect">
                      <a:avLst/>
                    </a:prstGeom>
                  </pic:spPr>
                </pic:pic>
              </a:graphicData>
            </a:graphic>
          </wp:inline>
        </w:drawing>
      </w:r>
      <w:r w:rsidRPr="00ED1DC4">
        <w:rPr>
          <w:rFonts w:ascii="Arial" w:hAnsi="Arial" w:cs="Arial"/>
          <w:noProof/>
        </w:rPr>
        <w:t xml:space="preserve"> </w:t>
      </w:r>
      <w:r w:rsidRPr="00ED1DC4">
        <w:rPr>
          <w:rFonts w:ascii="Arial" w:hAnsi="Arial" w:cs="Arial"/>
          <w:noProof/>
        </w:rPr>
        <w:drawing>
          <wp:inline distT="0" distB="0" distL="0" distR="0" wp14:anchorId="0EE5F263" wp14:editId="26906A27">
            <wp:extent cx="1282700" cy="1320800"/>
            <wp:effectExtent l="0" t="0" r="0" b="0"/>
            <wp:docPr id="1374996159" name="Picture 1" descr="A screen shot of a cross-s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96159" name="Picture 1" descr="A screen shot of a cross-section&#10;&#10;Description automatically generated"/>
                    <pic:cNvPicPr/>
                  </pic:nvPicPr>
                  <pic:blipFill>
                    <a:blip r:embed="rId17"/>
                    <a:stretch>
                      <a:fillRect/>
                    </a:stretch>
                  </pic:blipFill>
                  <pic:spPr>
                    <a:xfrm>
                      <a:off x="0" y="0"/>
                      <a:ext cx="1282700" cy="1320800"/>
                    </a:xfrm>
                    <a:prstGeom prst="rect">
                      <a:avLst/>
                    </a:prstGeom>
                  </pic:spPr>
                </pic:pic>
              </a:graphicData>
            </a:graphic>
          </wp:inline>
        </w:drawing>
      </w:r>
      <w:r w:rsidRPr="00ED1DC4">
        <w:rPr>
          <w:rFonts w:ascii="Arial" w:hAnsi="Arial" w:cs="Arial"/>
          <w:noProof/>
        </w:rPr>
        <w:t xml:space="preserve"> </w:t>
      </w:r>
      <w:r w:rsidRPr="00ED1DC4">
        <w:rPr>
          <w:rFonts w:ascii="Arial" w:hAnsi="Arial" w:cs="Arial"/>
          <w:noProof/>
        </w:rPr>
        <w:drawing>
          <wp:inline distT="0" distB="0" distL="0" distR="0" wp14:anchorId="1C55BFE7" wp14:editId="20AFCA6D">
            <wp:extent cx="1282700" cy="1320800"/>
            <wp:effectExtent l="0" t="0" r="0" b="0"/>
            <wp:docPr id="86068338" name="Picture 1" descr="A screen shot of a cross-section of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68338" name="Picture 1" descr="A screen shot of a cross-section of a blue circle&#10;&#10;Description automatically generated"/>
                    <pic:cNvPicPr/>
                  </pic:nvPicPr>
                  <pic:blipFill>
                    <a:blip r:embed="rId18"/>
                    <a:stretch>
                      <a:fillRect/>
                    </a:stretch>
                  </pic:blipFill>
                  <pic:spPr>
                    <a:xfrm>
                      <a:off x="0" y="0"/>
                      <a:ext cx="1282700" cy="1320800"/>
                    </a:xfrm>
                    <a:prstGeom prst="rect">
                      <a:avLst/>
                    </a:prstGeom>
                  </pic:spPr>
                </pic:pic>
              </a:graphicData>
            </a:graphic>
          </wp:inline>
        </w:drawing>
      </w:r>
    </w:p>
    <w:p w14:paraId="44625146" w14:textId="1BFCB872" w:rsidR="002F21DA" w:rsidRPr="00ED1DC4" w:rsidRDefault="002F21DA">
      <w:pPr>
        <w:rPr>
          <w:rFonts w:ascii="Arial" w:hAnsi="Arial" w:cs="Arial"/>
          <w:noProof/>
        </w:rPr>
      </w:pPr>
      <w:r w:rsidRPr="00ED1DC4">
        <w:rPr>
          <w:rFonts w:ascii="Arial" w:hAnsi="Arial" w:cs="Arial"/>
          <w:noProof/>
        </w:rPr>
        <w:t xml:space="preserve">Too low </w:t>
      </w:r>
      <w:r w:rsidRPr="00ED1DC4">
        <w:rPr>
          <w:rFonts w:ascii="Arial" w:hAnsi="Arial" w:cs="Arial"/>
          <w:noProof/>
        </w:rPr>
        <w:tab/>
      </w:r>
      <w:r w:rsidRPr="00ED1DC4">
        <w:rPr>
          <w:rFonts w:ascii="Arial" w:hAnsi="Arial" w:cs="Arial"/>
          <w:noProof/>
        </w:rPr>
        <w:tab/>
        <w:t>Perfect</w:t>
      </w:r>
      <w:r w:rsidRPr="00ED1DC4">
        <w:rPr>
          <w:rFonts w:ascii="Arial" w:hAnsi="Arial" w:cs="Arial"/>
          <w:noProof/>
        </w:rPr>
        <w:tab/>
      </w:r>
      <w:r w:rsidRPr="00ED1DC4">
        <w:rPr>
          <w:rFonts w:ascii="Arial" w:hAnsi="Arial" w:cs="Arial"/>
          <w:noProof/>
        </w:rPr>
        <w:tab/>
        <w:t xml:space="preserve">Too high  </w:t>
      </w:r>
    </w:p>
    <w:p w14:paraId="60B39FA0" w14:textId="77777777" w:rsidR="002F21DA" w:rsidRPr="00ED1DC4" w:rsidRDefault="002F21DA">
      <w:pPr>
        <w:rPr>
          <w:rFonts w:ascii="Arial" w:hAnsi="Arial" w:cs="Arial"/>
          <w:noProof/>
        </w:rPr>
      </w:pPr>
    </w:p>
    <w:p w14:paraId="19E1ECCF" w14:textId="015133C5" w:rsidR="002F21DA" w:rsidRPr="00ED1DC4" w:rsidRDefault="002F21DA">
      <w:pPr>
        <w:rPr>
          <w:rFonts w:ascii="Arial" w:hAnsi="Arial" w:cs="Arial"/>
          <w:noProof/>
        </w:rPr>
      </w:pPr>
      <w:r w:rsidRPr="00ED1DC4">
        <w:rPr>
          <w:rFonts w:ascii="Arial" w:hAnsi="Arial" w:cs="Arial"/>
          <w:i/>
          <w:iCs/>
          <w:noProof/>
        </w:rPr>
        <w:drawing>
          <wp:inline distT="0" distB="0" distL="0" distR="0" wp14:anchorId="17346F88" wp14:editId="51A76688">
            <wp:extent cx="1270000" cy="1320800"/>
            <wp:effectExtent l="0" t="0" r="0" b="0"/>
            <wp:docPr id="38506636" name="Picture 1"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6636" name="Picture 1" descr="A close-up of an eye&#10;&#10;Description automatically generated"/>
                    <pic:cNvPicPr/>
                  </pic:nvPicPr>
                  <pic:blipFill>
                    <a:blip r:embed="rId19"/>
                    <a:stretch>
                      <a:fillRect/>
                    </a:stretch>
                  </pic:blipFill>
                  <pic:spPr>
                    <a:xfrm>
                      <a:off x="0" y="0"/>
                      <a:ext cx="1270000" cy="1320800"/>
                    </a:xfrm>
                    <a:prstGeom prst="rect">
                      <a:avLst/>
                    </a:prstGeom>
                  </pic:spPr>
                </pic:pic>
              </a:graphicData>
            </a:graphic>
          </wp:inline>
        </w:drawing>
      </w:r>
      <w:r w:rsidRPr="00ED1DC4">
        <w:rPr>
          <w:rFonts w:ascii="Arial" w:hAnsi="Arial" w:cs="Arial"/>
          <w:noProof/>
        </w:rPr>
        <w:t xml:space="preserve"> </w:t>
      </w:r>
      <w:r w:rsidRPr="00ED1DC4">
        <w:rPr>
          <w:rFonts w:ascii="Arial" w:hAnsi="Arial" w:cs="Arial"/>
          <w:i/>
          <w:iCs/>
          <w:noProof/>
        </w:rPr>
        <w:drawing>
          <wp:inline distT="0" distB="0" distL="0" distR="0" wp14:anchorId="4D03A132" wp14:editId="1F4BDD79">
            <wp:extent cx="1270000" cy="1320800"/>
            <wp:effectExtent l="0" t="0" r="0" b="0"/>
            <wp:docPr id="762427772" name="Picture 1"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27772" name="Picture 1" descr="A close-up of an eye&#10;&#10;Description automatically generated"/>
                    <pic:cNvPicPr/>
                  </pic:nvPicPr>
                  <pic:blipFill>
                    <a:blip r:embed="rId20"/>
                    <a:stretch>
                      <a:fillRect/>
                    </a:stretch>
                  </pic:blipFill>
                  <pic:spPr>
                    <a:xfrm>
                      <a:off x="0" y="0"/>
                      <a:ext cx="1270000" cy="1320800"/>
                    </a:xfrm>
                    <a:prstGeom prst="rect">
                      <a:avLst/>
                    </a:prstGeom>
                  </pic:spPr>
                </pic:pic>
              </a:graphicData>
            </a:graphic>
          </wp:inline>
        </w:drawing>
      </w:r>
      <w:r w:rsidRPr="00ED1DC4">
        <w:rPr>
          <w:rFonts w:ascii="Arial" w:hAnsi="Arial" w:cs="Arial"/>
          <w:noProof/>
        </w:rPr>
        <w:t xml:space="preserve"> </w:t>
      </w:r>
      <w:r w:rsidRPr="00ED1DC4">
        <w:rPr>
          <w:rFonts w:ascii="Arial" w:hAnsi="Arial" w:cs="Arial"/>
          <w:noProof/>
        </w:rPr>
        <w:drawing>
          <wp:inline distT="0" distB="0" distL="0" distR="0" wp14:anchorId="6450762A" wp14:editId="7DD22137">
            <wp:extent cx="1270000" cy="1320800"/>
            <wp:effectExtent l="0" t="0" r="0" b="0"/>
            <wp:docPr id="411475628" name="Picture 1"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75628" name="Picture 1" descr="A close-up of an eye&#10;&#10;Description automatically generated"/>
                    <pic:cNvPicPr/>
                  </pic:nvPicPr>
                  <pic:blipFill>
                    <a:blip r:embed="rId21"/>
                    <a:stretch>
                      <a:fillRect/>
                    </a:stretch>
                  </pic:blipFill>
                  <pic:spPr>
                    <a:xfrm>
                      <a:off x="0" y="0"/>
                      <a:ext cx="1270000" cy="1320800"/>
                    </a:xfrm>
                    <a:prstGeom prst="rect">
                      <a:avLst/>
                    </a:prstGeom>
                  </pic:spPr>
                </pic:pic>
              </a:graphicData>
            </a:graphic>
          </wp:inline>
        </w:drawing>
      </w:r>
    </w:p>
    <w:p w14:paraId="395B7BBA" w14:textId="68A61275" w:rsidR="002F21DA" w:rsidRPr="00ED1DC4" w:rsidRDefault="002F21DA">
      <w:pPr>
        <w:rPr>
          <w:rFonts w:ascii="Arial" w:hAnsi="Arial" w:cs="Arial"/>
          <w:noProof/>
        </w:rPr>
      </w:pPr>
      <w:r w:rsidRPr="00ED1DC4">
        <w:rPr>
          <w:rFonts w:ascii="Arial" w:hAnsi="Arial" w:cs="Arial"/>
          <w:noProof/>
        </w:rPr>
        <w:t xml:space="preserve">Too low </w:t>
      </w:r>
      <w:r w:rsidRPr="00ED1DC4">
        <w:rPr>
          <w:rFonts w:ascii="Arial" w:hAnsi="Arial" w:cs="Arial"/>
          <w:noProof/>
        </w:rPr>
        <w:tab/>
      </w:r>
      <w:r w:rsidRPr="00ED1DC4">
        <w:rPr>
          <w:rFonts w:ascii="Arial" w:hAnsi="Arial" w:cs="Arial"/>
          <w:noProof/>
        </w:rPr>
        <w:tab/>
        <w:t>Perfect</w:t>
      </w:r>
      <w:r w:rsidRPr="00ED1DC4">
        <w:rPr>
          <w:rFonts w:ascii="Arial" w:hAnsi="Arial" w:cs="Arial"/>
          <w:noProof/>
        </w:rPr>
        <w:tab/>
      </w:r>
      <w:r w:rsidRPr="00ED1DC4">
        <w:rPr>
          <w:rFonts w:ascii="Arial" w:hAnsi="Arial" w:cs="Arial"/>
          <w:noProof/>
        </w:rPr>
        <w:tab/>
        <w:t xml:space="preserve">Too high </w:t>
      </w:r>
    </w:p>
    <w:p w14:paraId="2D7FE512" w14:textId="77777777" w:rsidR="002F21DA" w:rsidRPr="00ED1DC4" w:rsidRDefault="002F21DA">
      <w:pPr>
        <w:rPr>
          <w:rFonts w:ascii="Arial" w:hAnsi="Arial" w:cs="Arial"/>
          <w:noProof/>
        </w:rPr>
      </w:pPr>
    </w:p>
    <w:p w14:paraId="3C981FD8" w14:textId="0660B7CD" w:rsidR="002F21DA" w:rsidRPr="00ED1DC4" w:rsidRDefault="002F21DA">
      <w:pPr>
        <w:rPr>
          <w:rFonts w:ascii="Arial" w:hAnsi="Arial" w:cs="Arial"/>
          <w:b/>
          <w:bCs/>
        </w:rPr>
      </w:pPr>
      <w:r w:rsidRPr="00ED1DC4">
        <w:rPr>
          <w:rFonts w:ascii="Arial" w:hAnsi="Arial" w:cs="Arial"/>
          <w:b/>
          <w:bCs/>
        </w:rPr>
        <w:t xml:space="preserve">CR Thresholds: </w:t>
      </w:r>
    </w:p>
    <w:p w14:paraId="5F005D25" w14:textId="77777777" w:rsidR="002F21DA" w:rsidRPr="00ED1DC4" w:rsidRDefault="002F21DA">
      <w:pPr>
        <w:rPr>
          <w:rFonts w:ascii="Arial" w:hAnsi="Arial" w:cs="Arial"/>
          <w:b/>
          <w:bCs/>
        </w:rPr>
      </w:pPr>
    </w:p>
    <w:p w14:paraId="6CBE9A6B" w14:textId="050930A8" w:rsidR="002F21DA" w:rsidRPr="00ED1DC4" w:rsidRDefault="002F21DA">
      <w:pPr>
        <w:rPr>
          <w:rFonts w:ascii="Arial" w:hAnsi="Arial" w:cs="Arial"/>
          <w:noProof/>
        </w:rPr>
      </w:pPr>
      <w:r w:rsidRPr="00ED1DC4">
        <w:rPr>
          <w:rFonts w:ascii="Arial" w:hAnsi="Arial" w:cs="Arial"/>
          <w:noProof/>
        </w:rPr>
        <w:t xml:space="preserve"> </w:t>
      </w:r>
      <w:r w:rsidRPr="00ED1DC4">
        <w:rPr>
          <w:rFonts w:ascii="Arial" w:hAnsi="Arial" w:cs="Arial"/>
          <w:b/>
          <w:bCs/>
          <w:noProof/>
        </w:rPr>
        <w:drawing>
          <wp:inline distT="0" distB="0" distL="0" distR="0" wp14:anchorId="304834CF" wp14:editId="5D1EB912">
            <wp:extent cx="1270000" cy="1320800"/>
            <wp:effectExtent l="0" t="0" r="0" b="0"/>
            <wp:docPr id="213796583" name="Picture 1"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6583" name="Picture 1" descr="A close-up of an eye&#10;&#10;Description automatically generated"/>
                    <pic:cNvPicPr/>
                  </pic:nvPicPr>
                  <pic:blipFill>
                    <a:blip r:embed="rId22"/>
                    <a:stretch>
                      <a:fillRect/>
                    </a:stretch>
                  </pic:blipFill>
                  <pic:spPr>
                    <a:xfrm>
                      <a:off x="0" y="0"/>
                      <a:ext cx="1270000" cy="1320800"/>
                    </a:xfrm>
                    <a:prstGeom prst="rect">
                      <a:avLst/>
                    </a:prstGeom>
                  </pic:spPr>
                </pic:pic>
              </a:graphicData>
            </a:graphic>
          </wp:inline>
        </w:drawing>
      </w:r>
      <w:r w:rsidRPr="00ED1DC4">
        <w:rPr>
          <w:rFonts w:ascii="Arial" w:hAnsi="Arial" w:cs="Arial"/>
          <w:noProof/>
        </w:rPr>
        <w:t xml:space="preserve"> </w:t>
      </w:r>
      <w:r w:rsidRPr="00ED1DC4">
        <w:rPr>
          <w:rFonts w:ascii="Arial" w:hAnsi="Arial" w:cs="Arial"/>
          <w:b/>
          <w:bCs/>
          <w:noProof/>
        </w:rPr>
        <w:drawing>
          <wp:inline distT="0" distB="0" distL="0" distR="0" wp14:anchorId="4C9C48DD" wp14:editId="22A42A17">
            <wp:extent cx="1282700" cy="1320800"/>
            <wp:effectExtent l="0" t="0" r="0" b="0"/>
            <wp:docPr id="890533577" name="Picture 1"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33577" name="Picture 1" descr="A close-up of an eye&#10;&#10;Description automatically generated"/>
                    <pic:cNvPicPr/>
                  </pic:nvPicPr>
                  <pic:blipFill>
                    <a:blip r:embed="rId23"/>
                    <a:stretch>
                      <a:fillRect/>
                    </a:stretch>
                  </pic:blipFill>
                  <pic:spPr>
                    <a:xfrm>
                      <a:off x="0" y="0"/>
                      <a:ext cx="1282700" cy="1320800"/>
                    </a:xfrm>
                    <a:prstGeom prst="rect">
                      <a:avLst/>
                    </a:prstGeom>
                  </pic:spPr>
                </pic:pic>
              </a:graphicData>
            </a:graphic>
          </wp:inline>
        </w:drawing>
      </w:r>
      <w:r w:rsidRPr="00ED1DC4">
        <w:rPr>
          <w:rFonts w:ascii="Arial" w:hAnsi="Arial" w:cs="Arial"/>
          <w:noProof/>
        </w:rPr>
        <w:drawing>
          <wp:inline distT="0" distB="0" distL="0" distR="0" wp14:anchorId="2EFA9588" wp14:editId="5E47617D">
            <wp:extent cx="1270000" cy="1320800"/>
            <wp:effectExtent l="0" t="0" r="0" b="0"/>
            <wp:docPr id="1745727747" name="Picture 1" descr="A close-up of an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27747" name="Picture 1" descr="A close-up of an eye&#10;&#10;Description automatically generated"/>
                    <pic:cNvPicPr/>
                  </pic:nvPicPr>
                  <pic:blipFill>
                    <a:blip r:embed="rId24"/>
                    <a:stretch>
                      <a:fillRect/>
                    </a:stretch>
                  </pic:blipFill>
                  <pic:spPr>
                    <a:xfrm>
                      <a:off x="0" y="0"/>
                      <a:ext cx="1270000" cy="1320800"/>
                    </a:xfrm>
                    <a:prstGeom prst="rect">
                      <a:avLst/>
                    </a:prstGeom>
                  </pic:spPr>
                </pic:pic>
              </a:graphicData>
            </a:graphic>
          </wp:inline>
        </w:drawing>
      </w:r>
    </w:p>
    <w:p w14:paraId="506E2F19" w14:textId="32674501" w:rsidR="002F21DA" w:rsidRPr="00ED1DC4" w:rsidRDefault="002F21DA">
      <w:pPr>
        <w:rPr>
          <w:rFonts w:ascii="Arial" w:hAnsi="Arial" w:cs="Arial"/>
          <w:noProof/>
        </w:rPr>
      </w:pPr>
      <w:r w:rsidRPr="00ED1DC4">
        <w:rPr>
          <w:rFonts w:ascii="Arial" w:hAnsi="Arial" w:cs="Arial"/>
          <w:noProof/>
        </w:rPr>
        <w:t>Poor</w:t>
      </w:r>
      <w:r w:rsidRPr="00ED1DC4">
        <w:rPr>
          <w:rFonts w:ascii="Arial" w:hAnsi="Arial" w:cs="Arial"/>
          <w:noProof/>
        </w:rPr>
        <w:tab/>
      </w:r>
      <w:r w:rsidRPr="00ED1DC4">
        <w:rPr>
          <w:rFonts w:ascii="Arial" w:hAnsi="Arial" w:cs="Arial"/>
          <w:noProof/>
        </w:rPr>
        <w:tab/>
      </w:r>
      <w:r w:rsidRPr="00ED1DC4">
        <w:rPr>
          <w:rFonts w:ascii="Arial" w:hAnsi="Arial" w:cs="Arial"/>
          <w:noProof/>
        </w:rPr>
        <w:tab/>
        <w:t>Good</w:t>
      </w:r>
      <w:r w:rsidRPr="00ED1DC4">
        <w:rPr>
          <w:rFonts w:ascii="Arial" w:hAnsi="Arial" w:cs="Arial"/>
          <w:noProof/>
        </w:rPr>
        <w:tab/>
      </w:r>
      <w:r w:rsidRPr="00ED1DC4">
        <w:rPr>
          <w:rFonts w:ascii="Arial" w:hAnsi="Arial" w:cs="Arial"/>
          <w:noProof/>
        </w:rPr>
        <w:tab/>
      </w:r>
      <w:r w:rsidRPr="00ED1DC4">
        <w:rPr>
          <w:rFonts w:ascii="Arial" w:hAnsi="Arial" w:cs="Arial"/>
          <w:noProof/>
        </w:rPr>
        <w:tab/>
        <w:t xml:space="preserve">Smearing </w:t>
      </w:r>
    </w:p>
    <w:p w14:paraId="13DA7ADF" w14:textId="4014ED5C" w:rsidR="008D51C4" w:rsidRPr="00ED1DC4" w:rsidRDefault="008D51C4">
      <w:pPr>
        <w:rPr>
          <w:rFonts w:ascii="Arial" w:hAnsi="Arial" w:cs="Arial"/>
          <w:noProof/>
        </w:rPr>
      </w:pPr>
    </w:p>
    <w:p w14:paraId="0C473514" w14:textId="7BF6687C" w:rsidR="008D51C4" w:rsidRPr="00ED1DC4" w:rsidRDefault="002470F5">
      <w:pPr>
        <w:rPr>
          <w:rFonts w:ascii="Arial" w:hAnsi="Arial" w:cs="Arial"/>
          <w:b/>
          <w:bCs/>
          <w:noProof/>
        </w:rPr>
      </w:pPr>
      <w:r w:rsidRPr="00ED1DC4">
        <w:rPr>
          <w:rFonts w:ascii="Arial" w:hAnsi="Arial" w:cs="Arial"/>
          <w:b/>
          <w:bCs/>
          <w:noProof/>
        </w:rPr>
        <w:t xml:space="preserve">What does a good calibration look like: </w:t>
      </w:r>
    </w:p>
    <w:p w14:paraId="7A7BFE16" w14:textId="77777777" w:rsidR="002470F5" w:rsidRPr="00ED1DC4" w:rsidRDefault="002470F5">
      <w:pPr>
        <w:rPr>
          <w:rFonts w:ascii="Arial" w:hAnsi="Arial" w:cs="Arial"/>
          <w:b/>
          <w:bCs/>
          <w:noProof/>
        </w:rPr>
      </w:pPr>
    </w:p>
    <w:p w14:paraId="0FF51EB2" w14:textId="04B4A675" w:rsidR="002470F5" w:rsidRPr="00ED1DC4" w:rsidRDefault="002470F5">
      <w:pPr>
        <w:rPr>
          <w:rFonts w:ascii="Arial" w:hAnsi="Arial" w:cs="Arial"/>
          <w:noProof/>
        </w:rPr>
      </w:pPr>
      <w:r w:rsidRPr="00ED1DC4">
        <w:rPr>
          <w:rFonts w:ascii="Arial" w:hAnsi="Arial" w:cs="Arial"/>
          <w:b/>
          <w:bCs/>
          <w:noProof/>
        </w:rPr>
        <w:drawing>
          <wp:inline distT="0" distB="0" distL="0" distR="0" wp14:anchorId="381286CD" wp14:editId="39CA2F3B">
            <wp:extent cx="965200" cy="762000"/>
            <wp:effectExtent l="0" t="0" r="0" b="0"/>
            <wp:docPr id="1255806520" name="Picture 1" descr="A group of blue cross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06520" name="Picture 1" descr="A group of blue crosses on a black background&#10;&#10;Description automatically generated"/>
                    <pic:cNvPicPr/>
                  </pic:nvPicPr>
                  <pic:blipFill>
                    <a:blip r:embed="rId25"/>
                    <a:stretch>
                      <a:fillRect/>
                    </a:stretch>
                  </pic:blipFill>
                  <pic:spPr>
                    <a:xfrm>
                      <a:off x="0" y="0"/>
                      <a:ext cx="965200" cy="762000"/>
                    </a:xfrm>
                    <a:prstGeom prst="rect">
                      <a:avLst/>
                    </a:prstGeom>
                  </pic:spPr>
                </pic:pic>
              </a:graphicData>
            </a:graphic>
          </wp:inline>
        </w:drawing>
      </w:r>
      <w:r w:rsidRPr="00ED1DC4">
        <w:rPr>
          <w:rFonts w:ascii="Arial" w:hAnsi="Arial" w:cs="Arial"/>
          <w:noProof/>
        </w:rPr>
        <w:t xml:space="preserve"> </w:t>
      </w:r>
      <w:r w:rsidRPr="00ED1DC4">
        <w:rPr>
          <w:rFonts w:ascii="Arial" w:hAnsi="Arial" w:cs="Arial"/>
          <w:b/>
          <w:bCs/>
          <w:noProof/>
        </w:rPr>
        <w:drawing>
          <wp:inline distT="0" distB="0" distL="0" distR="0" wp14:anchorId="4596ECB4" wp14:editId="4A03893C">
            <wp:extent cx="965200" cy="762000"/>
            <wp:effectExtent l="0" t="0" r="0" b="0"/>
            <wp:docPr id="541158851" name="Picture 1" descr="A group of cross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58851" name="Picture 1" descr="A group of crosses on a black background&#10;&#10;Description automatically generated"/>
                    <pic:cNvPicPr/>
                  </pic:nvPicPr>
                  <pic:blipFill>
                    <a:blip r:embed="rId26"/>
                    <a:stretch>
                      <a:fillRect/>
                    </a:stretch>
                  </pic:blipFill>
                  <pic:spPr>
                    <a:xfrm>
                      <a:off x="0" y="0"/>
                      <a:ext cx="965200" cy="762000"/>
                    </a:xfrm>
                    <a:prstGeom prst="rect">
                      <a:avLst/>
                    </a:prstGeom>
                  </pic:spPr>
                </pic:pic>
              </a:graphicData>
            </a:graphic>
          </wp:inline>
        </w:drawing>
      </w:r>
    </w:p>
    <w:p w14:paraId="59ED0F88" w14:textId="6698D818" w:rsidR="002470F5" w:rsidRPr="00ED1DC4" w:rsidRDefault="002470F5">
      <w:pPr>
        <w:rPr>
          <w:rFonts w:ascii="Arial" w:hAnsi="Arial" w:cs="Arial"/>
          <w:noProof/>
        </w:rPr>
      </w:pPr>
      <w:r w:rsidRPr="00ED1DC4">
        <w:rPr>
          <w:rFonts w:ascii="Arial" w:hAnsi="Arial" w:cs="Arial"/>
          <w:noProof/>
        </w:rPr>
        <w:t>Good</w:t>
      </w:r>
      <w:r w:rsidRPr="00ED1DC4">
        <w:rPr>
          <w:rFonts w:ascii="Arial" w:hAnsi="Arial" w:cs="Arial"/>
          <w:noProof/>
        </w:rPr>
        <w:tab/>
      </w:r>
      <w:r w:rsidRPr="00ED1DC4">
        <w:rPr>
          <w:rFonts w:ascii="Arial" w:hAnsi="Arial" w:cs="Arial"/>
          <w:noProof/>
        </w:rPr>
        <w:tab/>
        <w:t xml:space="preserve">    Poor</w:t>
      </w:r>
    </w:p>
    <w:p w14:paraId="7443DF46" w14:textId="77777777" w:rsidR="002470F5" w:rsidRPr="00ED1DC4" w:rsidRDefault="002470F5">
      <w:pPr>
        <w:rPr>
          <w:rFonts w:ascii="Arial" w:hAnsi="Arial" w:cs="Arial"/>
          <w:noProof/>
        </w:rPr>
      </w:pPr>
    </w:p>
    <w:p w14:paraId="3479406A" w14:textId="1C141650" w:rsidR="002470F5" w:rsidRPr="00ED1DC4" w:rsidRDefault="002470F5">
      <w:pPr>
        <w:rPr>
          <w:rFonts w:ascii="Arial" w:hAnsi="Arial" w:cs="Arial"/>
          <w:noProof/>
        </w:rPr>
      </w:pPr>
      <w:r w:rsidRPr="00ED1DC4">
        <w:rPr>
          <w:rFonts w:ascii="Arial" w:hAnsi="Arial" w:cs="Arial"/>
          <w:noProof/>
        </w:rPr>
        <w:t xml:space="preserve">A good calibration will have crosses on the screen that look like what you would expect them to look like based on the calibration scheme you chose – if 5 point, should be up, down, left, right, center. If they are all over the place, restart. </w:t>
      </w:r>
    </w:p>
    <w:p w14:paraId="34E7A4DB" w14:textId="77777777" w:rsidR="00EE21C3" w:rsidRPr="00ED1DC4" w:rsidRDefault="00EE21C3">
      <w:pPr>
        <w:rPr>
          <w:rFonts w:ascii="Arial" w:hAnsi="Arial" w:cs="Arial"/>
          <w:noProof/>
        </w:rPr>
      </w:pPr>
    </w:p>
    <w:p w14:paraId="46A9B64A" w14:textId="77C3014E" w:rsidR="00EE21C3" w:rsidRPr="00ED1DC4" w:rsidRDefault="00EE21C3">
      <w:pPr>
        <w:rPr>
          <w:rFonts w:ascii="Arial" w:hAnsi="Arial" w:cs="Arial"/>
          <w:noProof/>
        </w:rPr>
      </w:pPr>
      <w:r w:rsidRPr="00ED1DC4">
        <w:rPr>
          <w:rFonts w:ascii="Arial" w:hAnsi="Arial" w:cs="Arial"/>
          <w:noProof/>
        </w:rPr>
        <w:br w:type="page"/>
      </w:r>
    </w:p>
    <w:p w14:paraId="0F161808" w14:textId="4D5CB48D" w:rsidR="00EE21C3" w:rsidRPr="00ED1DC4" w:rsidRDefault="00EE21C3" w:rsidP="00EE21C3">
      <w:pPr>
        <w:pBdr>
          <w:bottom w:val="single" w:sz="4" w:space="1" w:color="auto"/>
        </w:pBdr>
        <w:rPr>
          <w:rFonts w:ascii="Arial" w:hAnsi="Arial" w:cs="Arial"/>
          <w:b/>
          <w:bCs/>
        </w:rPr>
      </w:pPr>
      <w:r w:rsidRPr="00ED1DC4">
        <w:rPr>
          <w:rFonts w:ascii="Arial" w:hAnsi="Arial" w:cs="Arial"/>
          <w:b/>
          <w:bCs/>
        </w:rPr>
        <w:lastRenderedPageBreak/>
        <w:t>Shortcuts &amp; functions</w:t>
      </w:r>
    </w:p>
    <w:p w14:paraId="7D22D14C" w14:textId="77777777" w:rsidR="00EE21C3" w:rsidRPr="00ED1DC4" w:rsidRDefault="00EE21C3">
      <w:pPr>
        <w:rPr>
          <w:rFonts w:ascii="Arial" w:hAnsi="Arial" w:cs="Arial"/>
        </w:rPr>
      </w:pPr>
    </w:p>
    <w:p w14:paraId="48E08AD5" w14:textId="693AECFC" w:rsidR="00E0237E" w:rsidRPr="00ED1DC4" w:rsidRDefault="00E0237E">
      <w:pPr>
        <w:rPr>
          <w:rFonts w:ascii="Arial" w:hAnsi="Arial" w:cs="Arial"/>
          <w:b/>
          <w:bCs/>
        </w:rPr>
      </w:pPr>
      <w:r w:rsidRPr="00ED1DC4">
        <w:rPr>
          <w:rFonts w:ascii="Arial" w:hAnsi="Arial" w:cs="Arial"/>
          <w:b/>
          <w:bCs/>
          <w:noProof/>
        </w:rPr>
        <w:drawing>
          <wp:inline distT="0" distB="0" distL="0" distR="0" wp14:anchorId="14A2770F" wp14:editId="37BE496D">
            <wp:extent cx="5664200" cy="6527800"/>
            <wp:effectExtent l="0" t="0" r="0" b="0"/>
            <wp:docPr id="153414982" name="Picture 1" descr="A screenshot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95781" name="Picture 1" descr="A screenshot of a device&#10;&#10;Description automatically generated"/>
                    <pic:cNvPicPr/>
                  </pic:nvPicPr>
                  <pic:blipFill>
                    <a:blip r:embed="rId27"/>
                    <a:stretch>
                      <a:fillRect/>
                    </a:stretch>
                  </pic:blipFill>
                  <pic:spPr>
                    <a:xfrm>
                      <a:off x="0" y="0"/>
                      <a:ext cx="5664200" cy="6527800"/>
                    </a:xfrm>
                    <a:prstGeom prst="rect">
                      <a:avLst/>
                    </a:prstGeom>
                  </pic:spPr>
                </pic:pic>
              </a:graphicData>
            </a:graphic>
          </wp:inline>
        </w:drawing>
      </w:r>
    </w:p>
    <w:p w14:paraId="05B25F3A" w14:textId="6F14418A" w:rsidR="00D850AE" w:rsidRPr="00ED1DC4" w:rsidRDefault="00E1371B" w:rsidP="00E1371B">
      <w:pPr>
        <w:rPr>
          <w:rFonts w:ascii="Arial" w:hAnsi="Arial" w:cs="Arial"/>
          <w:b/>
          <w:bCs/>
        </w:rPr>
      </w:pPr>
      <w:r w:rsidRPr="00ED1DC4">
        <w:rPr>
          <w:rFonts w:ascii="Arial" w:hAnsi="Arial" w:cs="Arial"/>
          <w:b/>
          <w:bCs/>
          <w:noProof/>
        </w:rPr>
        <w:lastRenderedPageBreak/>
        <w:drawing>
          <wp:inline distT="0" distB="0" distL="0" distR="0" wp14:anchorId="5816C5BD" wp14:editId="7CACCF1B">
            <wp:extent cx="5626100" cy="7556500"/>
            <wp:effectExtent l="0" t="0" r="0" b="0"/>
            <wp:docPr id="80362682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26823" name="Picture 1" descr="A screenshot of a computer program&#10;&#10;Description automatically generated"/>
                    <pic:cNvPicPr/>
                  </pic:nvPicPr>
                  <pic:blipFill>
                    <a:blip r:embed="rId28"/>
                    <a:stretch>
                      <a:fillRect/>
                    </a:stretch>
                  </pic:blipFill>
                  <pic:spPr>
                    <a:xfrm>
                      <a:off x="0" y="0"/>
                      <a:ext cx="5626100" cy="7556500"/>
                    </a:xfrm>
                    <a:prstGeom prst="rect">
                      <a:avLst/>
                    </a:prstGeom>
                  </pic:spPr>
                </pic:pic>
              </a:graphicData>
            </a:graphic>
          </wp:inline>
        </w:drawing>
      </w:r>
      <w:r w:rsidRPr="00ED1DC4">
        <w:rPr>
          <w:rFonts w:ascii="Arial" w:hAnsi="Arial" w:cs="Arial"/>
          <w:b/>
          <w:bCs/>
        </w:rPr>
        <w:t xml:space="preserve"> </w:t>
      </w:r>
    </w:p>
    <w:p w14:paraId="703C5667" w14:textId="77777777" w:rsidR="00D850AE" w:rsidRPr="00ED1DC4" w:rsidRDefault="00D850AE">
      <w:pPr>
        <w:rPr>
          <w:rFonts w:ascii="Arial" w:hAnsi="Arial" w:cs="Arial"/>
          <w:b/>
          <w:bCs/>
        </w:rPr>
      </w:pPr>
    </w:p>
    <w:p w14:paraId="7F18DDCD" w14:textId="3E77C9A9" w:rsidR="00D850AE" w:rsidRPr="00ED1DC4" w:rsidRDefault="00D850AE">
      <w:pPr>
        <w:rPr>
          <w:rFonts w:ascii="Arial" w:hAnsi="Arial" w:cs="Arial"/>
          <w:b/>
          <w:bCs/>
        </w:rPr>
      </w:pPr>
    </w:p>
    <w:p w14:paraId="1000E1A2" w14:textId="14802A25" w:rsidR="00D850AE" w:rsidRPr="00ED1DC4" w:rsidRDefault="00D850AE">
      <w:pPr>
        <w:rPr>
          <w:rFonts w:ascii="Arial" w:hAnsi="Arial" w:cs="Arial"/>
          <w:b/>
          <w:bCs/>
        </w:rPr>
      </w:pPr>
    </w:p>
    <w:p w14:paraId="725A514E" w14:textId="4F7BC4AF" w:rsidR="00D850AE" w:rsidRPr="00ED1DC4" w:rsidRDefault="007155EB">
      <w:pPr>
        <w:rPr>
          <w:rFonts w:ascii="Arial" w:hAnsi="Arial" w:cs="Arial"/>
          <w:b/>
          <w:bCs/>
        </w:rPr>
      </w:pPr>
      <w:r w:rsidRPr="00ED1DC4">
        <w:rPr>
          <w:rFonts w:ascii="Arial" w:hAnsi="Arial" w:cs="Arial"/>
          <w:b/>
          <w:bCs/>
          <w:noProof/>
        </w:rPr>
        <w:lastRenderedPageBreak/>
        <w:drawing>
          <wp:inline distT="0" distB="0" distL="0" distR="0" wp14:anchorId="4BDAF72D" wp14:editId="4BB398EB">
            <wp:extent cx="5626100" cy="2324100"/>
            <wp:effectExtent l="0" t="0" r="0" b="0"/>
            <wp:docPr id="1758852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52422" name="Picture 1"/>
                    <pic:cNvPicPr/>
                  </pic:nvPicPr>
                  <pic:blipFill>
                    <a:blip r:embed="rId29"/>
                    <a:stretch>
                      <a:fillRect/>
                    </a:stretch>
                  </pic:blipFill>
                  <pic:spPr>
                    <a:xfrm>
                      <a:off x="0" y="0"/>
                      <a:ext cx="5626100" cy="2324100"/>
                    </a:xfrm>
                    <a:prstGeom prst="rect">
                      <a:avLst/>
                    </a:prstGeom>
                  </pic:spPr>
                </pic:pic>
              </a:graphicData>
            </a:graphic>
          </wp:inline>
        </w:drawing>
      </w:r>
      <w:r w:rsidRPr="00ED1DC4">
        <w:rPr>
          <w:rFonts w:ascii="Arial" w:hAnsi="Arial" w:cs="Arial"/>
          <w:b/>
          <w:bCs/>
        </w:rPr>
        <w:t xml:space="preserve"> </w:t>
      </w:r>
    </w:p>
    <w:p w14:paraId="6302C71B" w14:textId="200CF430" w:rsidR="00D850AE" w:rsidRPr="00ED1DC4" w:rsidRDefault="00D850AE">
      <w:pPr>
        <w:rPr>
          <w:rFonts w:ascii="Arial" w:hAnsi="Arial" w:cs="Arial"/>
          <w:b/>
          <w:bCs/>
        </w:rPr>
      </w:pPr>
      <w:r w:rsidRPr="00ED1DC4">
        <w:rPr>
          <w:rFonts w:ascii="Arial" w:hAnsi="Arial" w:cs="Arial"/>
          <w:b/>
          <w:bCs/>
          <w:noProof/>
        </w:rPr>
        <w:drawing>
          <wp:inline distT="0" distB="0" distL="0" distR="0" wp14:anchorId="2C00A4DD" wp14:editId="2FC17A71">
            <wp:extent cx="5626100" cy="4356100"/>
            <wp:effectExtent l="0" t="0" r="0" b="0"/>
            <wp:docPr id="14245022"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022" name="Picture 1" descr="A screen shot of a computer&#10;&#10;Description automatically generated"/>
                    <pic:cNvPicPr/>
                  </pic:nvPicPr>
                  <pic:blipFill>
                    <a:blip r:embed="rId30"/>
                    <a:stretch>
                      <a:fillRect/>
                    </a:stretch>
                  </pic:blipFill>
                  <pic:spPr>
                    <a:xfrm>
                      <a:off x="0" y="0"/>
                      <a:ext cx="5626100" cy="4356100"/>
                    </a:xfrm>
                    <a:prstGeom prst="rect">
                      <a:avLst/>
                    </a:prstGeom>
                  </pic:spPr>
                </pic:pic>
              </a:graphicData>
            </a:graphic>
          </wp:inline>
        </w:drawing>
      </w:r>
    </w:p>
    <w:p w14:paraId="6AE46BF0" w14:textId="05D34B72" w:rsidR="007155EB" w:rsidRPr="00ED1DC4" w:rsidRDefault="007155EB">
      <w:pPr>
        <w:rPr>
          <w:rFonts w:ascii="Arial" w:hAnsi="Arial" w:cs="Arial"/>
          <w:noProof/>
        </w:rPr>
      </w:pPr>
      <w:r w:rsidRPr="00ED1DC4">
        <w:rPr>
          <w:rFonts w:ascii="Arial" w:hAnsi="Arial" w:cs="Arial"/>
          <w:b/>
          <w:bCs/>
          <w:noProof/>
        </w:rPr>
        <w:lastRenderedPageBreak/>
        <w:drawing>
          <wp:inline distT="0" distB="0" distL="0" distR="0" wp14:anchorId="4A38B217" wp14:editId="7C14F764">
            <wp:extent cx="5588000" cy="3695700"/>
            <wp:effectExtent l="0" t="0" r="0" b="0"/>
            <wp:docPr id="933466294"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66294" name="Picture 1" descr="A screenshot of a computer program&#10;&#10;Description automatically generated"/>
                    <pic:cNvPicPr/>
                  </pic:nvPicPr>
                  <pic:blipFill>
                    <a:blip r:embed="rId31"/>
                    <a:stretch>
                      <a:fillRect/>
                    </a:stretch>
                  </pic:blipFill>
                  <pic:spPr>
                    <a:xfrm>
                      <a:off x="0" y="0"/>
                      <a:ext cx="5588000" cy="3695700"/>
                    </a:xfrm>
                    <a:prstGeom prst="rect">
                      <a:avLst/>
                    </a:prstGeom>
                  </pic:spPr>
                </pic:pic>
              </a:graphicData>
            </a:graphic>
          </wp:inline>
        </w:drawing>
      </w:r>
      <w:r w:rsidRPr="00ED1DC4">
        <w:rPr>
          <w:rFonts w:ascii="Arial" w:hAnsi="Arial" w:cs="Arial"/>
          <w:noProof/>
        </w:rPr>
        <w:t xml:space="preserve"> </w:t>
      </w:r>
      <w:r w:rsidRPr="00ED1DC4">
        <w:rPr>
          <w:rFonts w:ascii="Arial" w:hAnsi="Arial" w:cs="Arial"/>
          <w:b/>
          <w:bCs/>
          <w:noProof/>
        </w:rPr>
        <w:drawing>
          <wp:inline distT="0" distB="0" distL="0" distR="0" wp14:anchorId="522426A2" wp14:editId="4FEB02B2">
            <wp:extent cx="5549900" cy="2781300"/>
            <wp:effectExtent l="0" t="0" r="0" b="0"/>
            <wp:docPr id="1070008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08172" name=""/>
                    <pic:cNvPicPr/>
                  </pic:nvPicPr>
                  <pic:blipFill>
                    <a:blip r:embed="rId32"/>
                    <a:stretch>
                      <a:fillRect/>
                    </a:stretch>
                  </pic:blipFill>
                  <pic:spPr>
                    <a:xfrm>
                      <a:off x="0" y="0"/>
                      <a:ext cx="5549900" cy="2781300"/>
                    </a:xfrm>
                    <a:prstGeom prst="rect">
                      <a:avLst/>
                    </a:prstGeom>
                  </pic:spPr>
                </pic:pic>
              </a:graphicData>
            </a:graphic>
          </wp:inline>
        </w:drawing>
      </w:r>
    </w:p>
    <w:p w14:paraId="68B8D332" w14:textId="47370913" w:rsidR="007155EB" w:rsidRPr="00ED1DC4" w:rsidRDefault="007155EB">
      <w:pPr>
        <w:rPr>
          <w:rFonts w:ascii="Arial" w:hAnsi="Arial" w:cs="Arial"/>
          <w:b/>
          <w:bCs/>
        </w:rPr>
      </w:pPr>
      <w:r w:rsidRPr="00ED1DC4">
        <w:rPr>
          <w:rFonts w:ascii="Arial" w:hAnsi="Arial" w:cs="Arial"/>
          <w:b/>
          <w:bCs/>
          <w:noProof/>
        </w:rPr>
        <w:lastRenderedPageBreak/>
        <w:drawing>
          <wp:inline distT="0" distB="0" distL="0" distR="0" wp14:anchorId="2563F5A5" wp14:editId="06D38952">
            <wp:extent cx="5613400" cy="5080000"/>
            <wp:effectExtent l="0" t="0" r="0" b="0"/>
            <wp:docPr id="1531046235" name="Picture 1" descr="A screenshot of a calibration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46235" name="Picture 1" descr="A screenshot of a calibration screen&#10;&#10;Description automatically generated"/>
                    <pic:cNvPicPr/>
                  </pic:nvPicPr>
                  <pic:blipFill>
                    <a:blip r:embed="rId33"/>
                    <a:stretch>
                      <a:fillRect/>
                    </a:stretch>
                  </pic:blipFill>
                  <pic:spPr>
                    <a:xfrm>
                      <a:off x="0" y="0"/>
                      <a:ext cx="5613400" cy="5080000"/>
                    </a:xfrm>
                    <a:prstGeom prst="rect">
                      <a:avLst/>
                    </a:prstGeom>
                  </pic:spPr>
                </pic:pic>
              </a:graphicData>
            </a:graphic>
          </wp:inline>
        </w:drawing>
      </w:r>
    </w:p>
    <w:p w14:paraId="67EEBCA2" w14:textId="16FD006D" w:rsidR="007155EB" w:rsidRPr="00ED1DC4" w:rsidRDefault="007155EB">
      <w:pPr>
        <w:rPr>
          <w:rFonts w:ascii="Arial" w:hAnsi="Arial" w:cs="Arial"/>
          <w:noProof/>
        </w:rPr>
      </w:pPr>
      <w:r w:rsidRPr="00ED1DC4">
        <w:rPr>
          <w:rFonts w:ascii="Arial" w:hAnsi="Arial" w:cs="Arial"/>
          <w:b/>
          <w:bCs/>
          <w:noProof/>
        </w:rPr>
        <w:lastRenderedPageBreak/>
        <w:drawing>
          <wp:inline distT="0" distB="0" distL="0" distR="0" wp14:anchorId="60B4F6ED" wp14:editId="0306099A">
            <wp:extent cx="5499100" cy="4470400"/>
            <wp:effectExtent l="0" t="0" r="0" b="0"/>
            <wp:docPr id="2036243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43673" name=""/>
                    <pic:cNvPicPr/>
                  </pic:nvPicPr>
                  <pic:blipFill>
                    <a:blip r:embed="rId34"/>
                    <a:stretch>
                      <a:fillRect/>
                    </a:stretch>
                  </pic:blipFill>
                  <pic:spPr>
                    <a:xfrm>
                      <a:off x="0" y="0"/>
                      <a:ext cx="5499100" cy="4470400"/>
                    </a:xfrm>
                    <a:prstGeom prst="rect">
                      <a:avLst/>
                    </a:prstGeom>
                  </pic:spPr>
                </pic:pic>
              </a:graphicData>
            </a:graphic>
          </wp:inline>
        </w:drawing>
      </w:r>
      <w:r w:rsidRPr="00ED1DC4">
        <w:rPr>
          <w:rFonts w:ascii="Arial" w:hAnsi="Arial" w:cs="Arial"/>
          <w:noProof/>
        </w:rPr>
        <w:t xml:space="preserve"> </w:t>
      </w:r>
      <w:r w:rsidRPr="00ED1DC4">
        <w:rPr>
          <w:rFonts w:ascii="Arial" w:hAnsi="Arial" w:cs="Arial"/>
          <w:b/>
          <w:bCs/>
          <w:noProof/>
        </w:rPr>
        <w:lastRenderedPageBreak/>
        <w:drawing>
          <wp:inline distT="0" distB="0" distL="0" distR="0" wp14:anchorId="39E558E7" wp14:editId="2E906964">
            <wp:extent cx="5511800" cy="5524500"/>
            <wp:effectExtent l="0" t="0" r="0" b="0"/>
            <wp:docPr id="1528448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48676" name="Picture 1"/>
                    <pic:cNvPicPr/>
                  </pic:nvPicPr>
                  <pic:blipFill>
                    <a:blip r:embed="rId35"/>
                    <a:stretch>
                      <a:fillRect/>
                    </a:stretch>
                  </pic:blipFill>
                  <pic:spPr>
                    <a:xfrm>
                      <a:off x="0" y="0"/>
                      <a:ext cx="5511800" cy="5524500"/>
                    </a:xfrm>
                    <a:prstGeom prst="rect">
                      <a:avLst/>
                    </a:prstGeom>
                  </pic:spPr>
                </pic:pic>
              </a:graphicData>
            </a:graphic>
          </wp:inline>
        </w:drawing>
      </w:r>
    </w:p>
    <w:p w14:paraId="525E9907" w14:textId="77777777" w:rsidR="007155EB" w:rsidRPr="00ED1DC4" w:rsidRDefault="007155EB">
      <w:pPr>
        <w:rPr>
          <w:rFonts w:ascii="Arial" w:hAnsi="Arial" w:cs="Arial"/>
          <w:noProof/>
        </w:rPr>
      </w:pPr>
    </w:p>
    <w:p w14:paraId="0B0BC9B6" w14:textId="1316A612" w:rsidR="007155EB" w:rsidRPr="00ED1DC4" w:rsidRDefault="007155EB">
      <w:pPr>
        <w:rPr>
          <w:rFonts w:ascii="Arial" w:hAnsi="Arial" w:cs="Arial"/>
          <w:noProof/>
        </w:rPr>
      </w:pPr>
      <w:r w:rsidRPr="00ED1DC4">
        <w:rPr>
          <w:rFonts w:ascii="Arial" w:hAnsi="Arial" w:cs="Arial"/>
          <w:b/>
          <w:bCs/>
          <w:noProof/>
        </w:rPr>
        <w:lastRenderedPageBreak/>
        <w:drawing>
          <wp:inline distT="0" distB="0" distL="0" distR="0" wp14:anchorId="3B7DDE08" wp14:editId="66BBB165">
            <wp:extent cx="5575300" cy="1790700"/>
            <wp:effectExtent l="0" t="0" r="0" b="0"/>
            <wp:docPr id="2112601761" name="Picture 1" descr="A shortcut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01761" name="Picture 1" descr="A shortcuts with text&#10;&#10;Description automatically generated"/>
                    <pic:cNvPicPr/>
                  </pic:nvPicPr>
                  <pic:blipFill>
                    <a:blip r:embed="rId36"/>
                    <a:stretch>
                      <a:fillRect/>
                    </a:stretch>
                  </pic:blipFill>
                  <pic:spPr>
                    <a:xfrm>
                      <a:off x="0" y="0"/>
                      <a:ext cx="5575300" cy="1790700"/>
                    </a:xfrm>
                    <a:prstGeom prst="rect">
                      <a:avLst/>
                    </a:prstGeom>
                  </pic:spPr>
                </pic:pic>
              </a:graphicData>
            </a:graphic>
          </wp:inline>
        </w:drawing>
      </w:r>
      <w:r w:rsidRPr="00ED1DC4">
        <w:rPr>
          <w:rFonts w:ascii="Arial" w:hAnsi="Arial" w:cs="Arial"/>
          <w:noProof/>
        </w:rPr>
        <w:t xml:space="preserve"> </w:t>
      </w:r>
      <w:r w:rsidRPr="00ED1DC4">
        <w:rPr>
          <w:rFonts w:ascii="Arial" w:hAnsi="Arial" w:cs="Arial"/>
          <w:b/>
          <w:bCs/>
          <w:noProof/>
        </w:rPr>
        <w:drawing>
          <wp:inline distT="0" distB="0" distL="0" distR="0" wp14:anchorId="77C62E2E" wp14:editId="08E6A362">
            <wp:extent cx="5562600" cy="3378200"/>
            <wp:effectExtent l="0" t="0" r="0" b="0"/>
            <wp:docPr id="187959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98434" name=""/>
                    <pic:cNvPicPr/>
                  </pic:nvPicPr>
                  <pic:blipFill>
                    <a:blip r:embed="rId37"/>
                    <a:stretch>
                      <a:fillRect/>
                    </a:stretch>
                  </pic:blipFill>
                  <pic:spPr>
                    <a:xfrm>
                      <a:off x="0" y="0"/>
                      <a:ext cx="5562600" cy="3378200"/>
                    </a:xfrm>
                    <a:prstGeom prst="rect">
                      <a:avLst/>
                    </a:prstGeom>
                  </pic:spPr>
                </pic:pic>
              </a:graphicData>
            </a:graphic>
          </wp:inline>
        </w:drawing>
      </w:r>
    </w:p>
    <w:p w14:paraId="47427915" w14:textId="77777777" w:rsidR="007155EB" w:rsidRPr="00ED1DC4" w:rsidRDefault="007155EB">
      <w:pPr>
        <w:rPr>
          <w:rFonts w:ascii="Arial" w:hAnsi="Arial" w:cs="Arial"/>
          <w:noProof/>
        </w:rPr>
      </w:pPr>
    </w:p>
    <w:p w14:paraId="1ECCC011" w14:textId="29F02715" w:rsidR="007155EB" w:rsidRPr="00ED1DC4" w:rsidRDefault="007155EB">
      <w:pPr>
        <w:rPr>
          <w:rFonts w:ascii="Arial" w:hAnsi="Arial" w:cs="Arial"/>
          <w:b/>
          <w:bCs/>
        </w:rPr>
      </w:pPr>
      <w:r w:rsidRPr="00ED1DC4">
        <w:rPr>
          <w:rFonts w:ascii="Arial" w:hAnsi="Arial" w:cs="Arial"/>
          <w:b/>
          <w:bCs/>
          <w:noProof/>
        </w:rPr>
        <w:lastRenderedPageBreak/>
        <w:drawing>
          <wp:inline distT="0" distB="0" distL="0" distR="0" wp14:anchorId="7D180E71" wp14:editId="1EEEFFA3">
            <wp:extent cx="5473700" cy="4432300"/>
            <wp:effectExtent l="0" t="0" r="0" b="0"/>
            <wp:docPr id="21024862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86220" name="Picture 1" descr="A screenshot of a computer&#10;&#10;Description automatically generated"/>
                    <pic:cNvPicPr/>
                  </pic:nvPicPr>
                  <pic:blipFill>
                    <a:blip r:embed="rId38"/>
                    <a:stretch>
                      <a:fillRect/>
                    </a:stretch>
                  </pic:blipFill>
                  <pic:spPr>
                    <a:xfrm>
                      <a:off x="0" y="0"/>
                      <a:ext cx="5473700" cy="4432300"/>
                    </a:xfrm>
                    <a:prstGeom prst="rect">
                      <a:avLst/>
                    </a:prstGeom>
                  </pic:spPr>
                </pic:pic>
              </a:graphicData>
            </a:graphic>
          </wp:inline>
        </w:drawing>
      </w:r>
    </w:p>
    <w:p w14:paraId="783EA41B" w14:textId="77777777" w:rsidR="007155EB" w:rsidRPr="00ED1DC4" w:rsidRDefault="007155EB">
      <w:pPr>
        <w:rPr>
          <w:rFonts w:ascii="Arial" w:hAnsi="Arial" w:cs="Arial"/>
          <w:b/>
          <w:bCs/>
        </w:rPr>
      </w:pPr>
    </w:p>
    <w:p w14:paraId="7C15A729" w14:textId="78639EF2" w:rsidR="007155EB" w:rsidRPr="00ED1DC4" w:rsidRDefault="007155EB">
      <w:pPr>
        <w:rPr>
          <w:rFonts w:ascii="Arial" w:hAnsi="Arial" w:cs="Arial"/>
          <w:noProof/>
        </w:rPr>
      </w:pPr>
      <w:r w:rsidRPr="00ED1DC4">
        <w:rPr>
          <w:rFonts w:ascii="Arial" w:hAnsi="Arial" w:cs="Arial"/>
          <w:b/>
          <w:bCs/>
          <w:noProof/>
        </w:rPr>
        <w:lastRenderedPageBreak/>
        <w:drawing>
          <wp:inline distT="0" distB="0" distL="0" distR="0" wp14:anchorId="7039C361" wp14:editId="7309666F">
            <wp:extent cx="5562600" cy="3200400"/>
            <wp:effectExtent l="0" t="0" r="0" b="0"/>
            <wp:docPr id="1606805115" name="Picture 1" descr="A screenshot of a computer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05115" name="Picture 1" descr="A screenshot of a computer error&#10;&#10;Description automatically generated"/>
                    <pic:cNvPicPr/>
                  </pic:nvPicPr>
                  <pic:blipFill>
                    <a:blip r:embed="rId39"/>
                    <a:stretch>
                      <a:fillRect/>
                    </a:stretch>
                  </pic:blipFill>
                  <pic:spPr>
                    <a:xfrm>
                      <a:off x="0" y="0"/>
                      <a:ext cx="5562600" cy="3200400"/>
                    </a:xfrm>
                    <a:prstGeom prst="rect">
                      <a:avLst/>
                    </a:prstGeom>
                  </pic:spPr>
                </pic:pic>
              </a:graphicData>
            </a:graphic>
          </wp:inline>
        </w:drawing>
      </w:r>
      <w:r w:rsidRPr="00ED1DC4">
        <w:rPr>
          <w:rFonts w:ascii="Arial" w:hAnsi="Arial" w:cs="Arial"/>
          <w:noProof/>
        </w:rPr>
        <w:t xml:space="preserve"> </w:t>
      </w:r>
      <w:r w:rsidRPr="00ED1DC4">
        <w:rPr>
          <w:rFonts w:ascii="Arial" w:hAnsi="Arial" w:cs="Arial"/>
          <w:b/>
          <w:bCs/>
          <w:noProof/>
        </w:rPr>
        <w:drawing>
          <wp:inline distT="0" distB="0" distL="0" distR="0" wp14:anchorId="49C50065" wp14:editId="25ACFC9B">
            <wp:extent cx="5626100" cy="2908300"/>
            <wp:effectExtent l="0" t="0" r="0" b="0"/>
            <wp:docPr id="467541848" name="Picture 1" descr="A list of shortcut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41848" name="Picture 1" descr="A list of shortcuts with text&#10;&#10;Description automatically generated"/>
                    <pic:cNvPicPr/>
                  </pic:nvPicPr>
                  <pic:blipFill>
                    <a:blip r:embed="rId40"/>
                    <a:stretch>
                      <a:fillRect/>
                    </a:stretch>
                  </pic:blipFill>
                  <pic:spPr>
                    <a:xfrm>
                      <a:off x="0" y="0"/>
                      <a:ext cx="5626100" cy="2908300"/>
                    </a:xfrm>
                    <a:prstGeom prst="rect">
                      <a:avLst/>
                    </a:prstGeom>
                  </pic:spPr>
                </pic:pic>
              </a:graphicData>
            </a:graphic>
          </wp:inline>
        </w:drawing>
      </w:r>
    </w:p>
    <w:p w14:paraId="3F3CBA76" w14:textId="18323C56" w:rsidR="007155EB" w:rsidRPr="00ED1DC4" w:rsidRDefault="007155EB">
      <w:pPr>
        <w:rPr>
          <w:rFonts w:ascii="Arial" w:hAnsi="Arial" w:cs="Arial"/>
          <w:noProof/>
        </w:rPr>
      </w:pPr>
    </w:p>
    <w:p w14:paraId="3CCBE1D1" w14:textId="47F80D02" w:rsidR="007155EB" w:rsidRPr="00ED1DC4" w:rsidRDefault="007155EB">
      <w:pPr>
        <w:rPr>
          <w:rFonts w:ascii="Arial" w:hAnsi="Arial" w:cs="Arial"/>
          <w:b/>
          <w:bCs/>
        </w:rPr>
      </w:pPr>
      <w:r w:rsidRPr="00ED1DC4">
        <w:rPr>
          <w:rFonts w:ascii="Arial" w:hAnsi="Arial" w:cs="Arial"/>
          <w:b/>
          <w:bCs/>
          <w:noProof/>
        </w:rPr>
        <w:lastRenderedPageBreak/>
        <w:drawing>
          <wp:inline distT="0" distB="0" distL="0" distR="0" wp14:anchorId="1217D022" wp14:editId="369869FD">
            <wp:extent cx="5702300" cy="4343400"/>
            <wp:effectExtent l="0" t="0" r="0" b="0"/>
            <wp:docPr id="7535839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83994" name="Picture 1" descr="A screenshot of a computer&#10;&#10;Description automatically generated"/>
                    <pic:cNvPicPr/>
                  </pic:nvPicPr>
                  <pic:blipFill>
                    <a:blip r:embed="rId41"/>
                    <a:stretch>
                      <a:fillRect/>
                    </a:stretch>
                  </pic:blipFill>
                  <pic:spPr>
                    <a:xfrm>
                      <a:off x="0" y="0"/>
                      <a:ext cx="5702300" cy="4343400"/>
                    </a:xfrm>
                    <a:prstGeom prst="rect">
                      <a:avLst/>
                    </a:prstGeom>
                  </pic:spPr>
                </pic:pic>
              </a:graphicData>
            </a:graphic>
          </wp:inline>
        </w:drawing>
      </w:r>
    </w:p>
    <w:p w14:paraId="03F59D0A" w14:textId="15F7463A" w:rsidR="00D850AE" w:rsidRPr="00ED1DC4" w:rsidRDefault="00D850AE">
      <w:pPr>
        <w:rPr>
          <w:rFonts w:ascii="Arial" w:hAnsi="Arial" w:cs="Arial"/>
          <w:b/>
          <w:bCs/>
        </w:rPr>
      </w:pPr>
    </w:p>
    <w:p w14:paraId="6F3006E6" w14:textId="77777777" w:rsidR="00D850AE" w:rsidRPr="00ED1DC4" w:rsidRDefault="00D850AE">
      <w:pPr>
        <w:rPr>
          <w:rFonts w:ascii="Arial" w:hAnsi="Arial" w:cs="Arial"/>
          <w:b/>
          <w:bCs/>
        </w:rPr>
      </w:pPr>
    </w:p>
    <w:p w14:paraId="409CA797" w14:textId="2E9487A1" w:rsidR="00D850AE" w:rsidRPr="00ED1DC4" w:rsidRDefault="00D850AE">
      <w:pPr>
        <w:rPr>
          <w:rFonts w:ascii="Arial" w:hAnsi="Arial" w:cs="Arial"/>
          <w:b/>
          <w:bCs/>
        </w:rPr>
      </w:pPr>
    </w:p>
    <w:p w14:paraId="61C52608" w14:textId="77777777" w:rsidR="00D850AE" w:rsidRPr="00ED1DC4" w:rsidRDefault="00D850AE">
      <w:pPr>
        <w:rPr>
          <w:rFonts w:ascii="Arial" w:hAnsi="Arial" w:cs="Arial"/>
          <w:b/>
          <w:bCs/>
        </w:rPr>
      </w:pPr>
    </w:p>
    <w:p w14:paraId="31CD4D13" w14:textId="2C018400" w:rsidR="00D850AE" w:rsidRPr="00ED1DC4" w:rsidRDefault="007155EB">
      <w:pPr>
        <w:rPr>
          <w:rFonts w:ascii="Arial" w:hAnsi="Arial" w:cs="Arial"/>
          <w:b/>
          <w:bCs/>
        </w:rPr>
      </w:pPr>
      <w:r w:rsidRPr="00ED1DC4">
        <w:rPr>
          <w:rFonts w:ascii="Arial" w:hAnsi="Arial" w:cs="Arial"/>
          <w:b/>
          <w:bCs/>
          <w:noProof/>
        </w:rPr>
        <w:drawing>
          <wp:inline distT="0" distB="0" distL="0" distR="0" wp14:anchorId="5131BACE" wp14:editId="7BD8639F">
            <wp:extent cx="5626100" cy="2324100"/>
            <wp:effectExtent l="0" t="0" r="0" b="0"/>
            <wp:docPr id="199304526" name="Picture 1"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4526" name="Picture 1" descr="A white text with black text&#10;&#10;Description automatically generated"/>
                    <pic:cNvPicPr/>
                  </pic:nvPicPr>
                  <pic:blipFill>
                    <a:blip r:embed="rId29"/>
                    <a:stretch>
                      <a:fillRect/>
                    </a:stretch>
                  </pic:blipFill>
                  <pic:spPr>
                    <a:xfrm>
                      <a:off x="0" y="0"/>
                      <a:ext cx="5626100" cy="2324100"/>
                    </a:xfrm>
                    <a:prstGeom prst="rect">
                      <a:avLst/>
                    </a:prstGeom>
                  </pic:spPr>
                </pic:pic>
              </a:graphicData>
            </a:graphic>
          </wp:inline>
        </w:drawing>
      </w:r>
    </w:p>
    <w:p w14:paraId="4B73A55F" w14:textId="0CC674F4" w:rsidR="007155EB" w:rsidRPr="00ED1DC4" w:rsidRDefault="007155EB">
      <w:pPr>
        <w:rPr>
          <w:rFonts w:ascii="Arial" w:hAnsi="Arial" w:cs="Arial"/>
          <w:b/>
          <w:bCs/>
        </w:rPr>
      </w:pPr>
      <w:r w:rsidRPr="00ED1DC4">
        <w:rPr>
          <w:rFonts w:ascii="Arial" w:hAnsi="Arial" w:cs="Arial"/>
          <w:b/>
          <w:bCs/>
          <w:noProof/>
        </w:rPr>
        <w:lastRenderedPageBreak/>
        <w:drawing>
          <wp:inline distT="0" distB="0" distL="0" distR="0" wp14:anchorId="0B7D082A" wp14:editId="56AEF99D">
            <wp:extent cx="5626100" cy="4978400"/>
            <wp:effectExtent l="0" t="0" r="0" b="0"/>
            <wp:docPr id="3102487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48769" name="Picture 1" descr="A screenshot of a computer&#10;&#10;Description automatically generated"/>
                    <pic:cNvPicPr/>
                  </pic:nvPicPr>
                  <pic:blipFill>
                    <a:blip r:embed="rId42"/>
                    <a:stretch>
                      <a:fillRect/>
                    </a:stretch>
                  </pic:blipFill>
                  <pic:spPr>
                    <a:xfrm>
                      <a:off x="0" y="0"/>
                      <a:ext cx="5626100" cy="4978400"/>
                    </a:xfrm>
                    <a:prstGeom prst="rect">
                      <a:avLst/>
                    </a:prstGeom>
                  </pic:spPr>
                </pic:pic>
              </a:graphicData>
            </a:graphic>
          </wp:inline>
        </w:drawing>
      </w:r>
      <w:r w:rsidRPr="00ED1DC4">
        <w:rPr>
          <w:rFonts w:ascii="Arial" w:hAnsi="Arial" w:cs="Arial"/>
          <w:b/>
          <w:bCs/>
          <w:noProof/>
        </w:rPr>
        <w:drawing>
          <wp:inline distT="0" distB="0" distL="0" distR="0" wp14:anchorId="7B86B5B5" wp14:editId="79F5E646">
            <wp:extent cx="5588000" cy="1625600"/>
            <wp:effectExtent l="0" t="0" r="0" b="0"/>
            <wp:docPr id="1516111031" name="Picture 1" descr="A shortcut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11031" name="Picture 1" descr="A shortcuts with black text&#10;&#10;Description automatically generated"/>
                    <pic:cNvPicPr/>
                  </pic:nvPicPr>
                  <pic:blipFill>
                    <a:blip r:embed="rId43"/>
                    <a:stretch>
                      <a:fillRect/>
                    </a:stretch>
                  </pic:blipFill>
                  <pic:spPr>
                    <a:xfrm>
                      <a:off x="0" y="0"/>
                      <a:ext cx="5588000" cy="1625600"/>
                    </a:xfrm>
                    <a:prstGeom prst="rect">
                      <a:avLst/>
                    </a:prstGeom>
                  </pic:spPr>
                </pic:pic>
              </a:graphicData>
            </a:graphic>
          </wp:inline>
        </w:drawing>
      </w:r>
      <w:r w:rsidRPr="00ED1DC4">
        <w:rPr>
          <w:rFonts w:ascii="Arial" w:hAnsi="Arial" w:cs="Arial"/>
          <w:b/>
          <w:bCs/>
          <w:noProof/>
        </w:rPr>
        <w:lastRenderedPageBreak/>
        <w:drawing>
          <wp:inline distT="0" distB="0" distL="0" distR="0" wp14:anchorId="3481724F" wp14:editId="650B06FB">
            <wp:extent cx="5613400" cy="2616200"/>
            <wp:effectExtent l="0" t="0" r="0" b="0"/>
            <wp:docPr id="2121573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73519" name=""/>
                    <pic:cNvPicPr/>
                  </pic:nvPicPr>
                  <pic:blipFill>
                    <a:blip r:embed="rId44"/>
                    <a:stretch>
                      <a:fillRect/>
                    </a:stretch>
                  </pic:blipFill>
                  <pic:spPr>
                    <a:xfrm>
                      <a:off x="0" y="0"/>
                      <a:ext cx="5613400" cy="2616200"/>
                    </a:xfrm>
                    <a:prstGeom prst="rect">
                      <a:avLst/>
                    </a:prstGeom>
                  </pic:spPr>
                </pic:pic>
              </a:graphicData>
            </a:graphic>
          </wp:inline>
        </w:drawing>
      </w:r>
    </w:p>
    <w:p w14:paraId="01DB77CD" w14:textId="73C85DE0" w:rsidR="00D850AE" w:rsidRPr="00ED1DC4" w:rsidRDefault="00D850AE">
      <w:pPr>
        <w:rPr>
          <w:rFonts w:ascii="Arial" w:hAnsi="Arial" w:cs="Arial"/>
          <w:b/>
          <w:bCs/>
        </w:rPr>
      </w:pPr>
      <w:r w:rsidRPr="00ED1DC4">
        <w:rPr>
          <w:rFonts w:ascii="Arial" w:hAnsi="Arial" w:cs="Arial"/>
          <w:b/>
          <w:bCs/>
          <w:noProof/>
        </w:rPr>
        <w:lastRenderedPageBreak/>
        <w:drawing>
          <wp:inline distT="0" distB="0" distL="0" distR="0" wp14:anchorId="68C66298" wp14:editId="1DC1439A">
            <wp:extent cx="5638800" cy="7912100"/>
            <wp:effectExtent l="0" t="0" r="0" b="0"/>
            <wp:docPr id="1644110895"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110895" name="Picture 1" descr="A white text on a black background&#10;&#10;Description automatically generated"/>
                    <pic:cNvPicPr/>
                  </pic:nvPicPr>
                  <pic:blipFill>
                    <a:blip r:embed="rId45"/>
                    <a:stretch>
                      <a:fillRect/>
                    </a:stretch>
                  </pic:blipFill>
                  <pic:spPr>
                    <a:xfrm>
                      <a:off x="0" y="0"/>
                      <a:ext cx="5638800" cy="7912100"/>
                    </a:xfrm>
                    <a:prstGeom prst="rect">
                      <a:avLst/>
                    </a:prstGeom>
                  </pic:spPr>
                </pic:pic>
              </a:graphicData>
            </a:graphic>
          </wp:inline>
        </w:drawing>
      </w:r>
    </w:p>
    <w:p w14:paraId="4C0C0E02" w14:textId="0F010254" w:rsidR="00D850AE" w:rsidRPr="00ED1DC4" w:rsidRDefault="00D850AE">
      <w:pPr>
        <w:rPr>
          <w:rFonts w:ascii="Arial" w:hAnsi="Arial" w:cs="Arial"/>
          <w:b/>
          <w:bCs/>
        </w:rPr>
      </w:pPr>
      <w:r w:rsidRPr="00ED1DC4">
        <w:rPr>
          <w:rFonts w:ascii="Arial" w:hAnsi="Arial" w:cs="Arial"/>
          <w:b/>
          <w:bCs/>
          <w:noProof/>
        </w:rPr>
        <w:lastRenderedPageBreak/>
        <w:drawing>
          <wp:inline distT="0" distB="0" distL="0" distR="0" wp14:anchorId="34C31740" wp14:editId="3B5FB7B6">
            <wp:extent cx="5575300" cy="7277100"/>
            <wp:effectExtent l="0" t="0" r="0" b="0"/>
            <wp:docPr id="181017469" name="Picture 1" descr="A documen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7469" name="Picture 1" descr="A document with text and images&#10;&#10;Description automatically generated with medium confidence"/>
                    <pic:cNvPicPr/>
                  </pic:nvPicPr>
                  <pic:blipFill>
                    <a:blip r:embed="rId46"/>
                    <a:stretch>
                      <a:fillRect/>
                    </a:stretch>
                  </pic:blipFill>
                  <pic:spPr>
                    <a:xfrm>
                      <a:off x="0" y="0"/>
                      <a:ext cx="5575300" cy="7277100"/>
                    </a:xfrm>
                    <a:prstGeom prst="rect">
                      <a:avLst/>
                    </a:prstGeom>
                  </pic:spPr>
                </pic:pic>
              </a:graphicData>
            </a:graphic>
          </wp:inline>
        </w:drawing>
      </w:r>
    </w:p>
    <w:p w14:paraId="51B22630" w14:textId="77777777" w:rsidR="00D850AE" w:rsidRPr="00ED1DC4" w:rsidRDefault="00D850AE">
      <w:pPr>
        <w:rPr>
          <w:rFonts w:ascii="Arial" w:hAnsi="Arial" w:cs="Arial"/>
          <w:b/>
          <w:bCs/>
        </w:rPr>
      </w:pPr>
    </w:p>
    <w:p w14:paraId="477EA7DF" w14:textId="5FBF5900" w:rsidR="00D850AE" w:rsidRPr="00ED1DC4" w:rsidRDefault="00D850AE">
      <w:pPr>
        <w:rPr>
          <w:rFonts w:ascii="Arial" w:hAnsi="Arial" w:cs="Arial"/>
          <w:b/>
          <w:bCs/>
        </w:rPr>
      </w:pPr>
      <w:r w:rsidRPr="00ED1DC4">
        <w:rPr>
          <w:rFonts w:ascii="Arial" w:hAnsi="Arial" w:cs="Arial"/>
          <w:b/>
          <w:bCs/>
          <w:noProof/>
        </w:rPr>
        <w:lastRenderedPageBreak/>
        <w:drawing>
          <wp:inline distT="0" distB="0" distL="0" distR="0" wp14:anchorId="4AC62C5E" wp14:editId="2FA0E40C">
            <wp:extent cx="5689600" cy="6769100"/>
            <wp:effectExtent l="0" t="0" r="0" b="0"/>
            <wp:docPr id="84042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2970" name=""/>
                    <pic:cNvPicPr/>
                  </pic:nvPicPr>
                  <pic:blipFill>
                    <a:blip r:embed="rId47"/>
                    <a:stretch>
                      <a:fillRect/>
                    </a:stretch>
                  </pic:blipFill>
                  <pic:spPr>
                    <a:xfrm>
                      <a:off x="0" y="0"/>
                      <a:ext cx="5689600" cy="6769100"/>
                    </a:xfrm>
                    <a:prstGeom prst="rect">
                      <a:avLst/>
                    </a:prstGeom>
                  </pic:spPr>
                </pic:pic>
              </a:graphicData>
            </a:graphic>
          </wp:inline>
        </w:drawing>
      </w:r>
    </w:p>
    <w:sectPr w:rsidR="00D850AE" w:rsidRPr="00ED1DC4" w:rsidSect="00402E6C">
      <w:headerReference w:type="default" r:id="rId48"/>
      <w:footerReference w:type="even" r:id="rId49"/>
      <w:footerReference w:type="default" r:id="rId50"/>
      <w:pgSz w:w="12240" w:h="15840"/>
      <w:pgMar w:top="765" w:right="720" w:bottom="729" w:left="81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Parr, Ashley Clare" w:date="2024-10-16T13:23:00Z" w:initials="AP">
    <w:p w14:paraId="02A168B0" w14:textId="77777777" w:rsidR="006D61CB" w:rsidRDefault="006D61CB" w:rsidP="006D61CB">
      <w:r>
        <w:rPr>
          <w:rStyle w:val="CommentReference"/>
        </w:rPr>
        <w:annotationRef/>
      </w:r>
      <w:r>
        <w:rPr>
          <w:color w:val="000000"/>
          <w:sz w:val="20"/>
          <w:szCs w:val="20"/>
        </w:rPr>
        <w:t>This is not likely relevant for MRI because they’ll be using MR compatible goggles - we might have to work to see how to optimize the tracker in that case.</w:t>
      </w:r>
    </w:p>
  </w:comment>
  <w:comment w:id="1" w:author="Parr, Ashley Clare" w:date="2024-10-16T13:24:00Z" w:initials="AP">
    <w:p w14:paraId="6E450F32" w14:textId="77777777" w:rsidR="006D61CB" w:rsidRDefault="006D61CB" w:rsidP="006D61CB">
      <w:r>
        <w:rPr>
          <w:rStyle w:val="CommentReference"/>
        </w:rPr>
        <w:annotationRef/>
      </w:r>
      <w:r>
        <w:rPr>
          <w:color w:val="000000"/>
          <w:sz w:val="20"/>
          <w:szCs w:val="20"/>
        </w:rPr>
        <w:t xml:space="preserve">This was based on binocular recording from our desktop setup - all the same applies with the exception of the dotted line falling between the eyes/face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2A168B0" w15:done="0"/>
  <w15:commentEx w15:paraId="6E450F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7D0D107" w16cex:dateUtc="2024-10-16T17:23:00Z"/>
  <w16cex:commentExtensible w16cex:durableId="644457A5" w16cex:dateUtc="2024-10-16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2A168B0" w16cid:durableId="37D0D107"/>
  <w16cid:commentId w16cid:paraId="6E450F32" w16cid:durableId="644457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810EE" w14:textId="77777777" w:rsidR="00040517" w:rsidRDefault="00040517" w:rsidP="005459B5">
      <w:r>
        <w:separator/>
      </w:r>
    </w:p>
  </w:endnote>
  <w:endnote w:type="continuationSeparator" w:id="0">
    <w:p w14:paraId="2B2A88AF" w14:textId="77777777" w:rsidR="00040517" w:rsidRDefault="00040517" w:rsidP="0054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15612424"/>
      <w:docPartObj>
        <w:docPartGallery w:val="Page Numbers (Bottom of Page)"/>
        <w:docPartUnique/>
      </w:docPartObj>
    </w:sdtPr>
    <w:sdtContent>
      <w:p w14:paraId="3505582B" w14:textId="064ADBA0" w:rsidR="005459B5" w:rsidRDefault="005459B5" w:rsidP="00070A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D96BB2" w14:textId="77777777" w:rsidR="005459B5" w:rsidRDefault="005459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72015447"/>
      <w:docPartObj>
        <w:docPartGallery w:val="Page Numbers (Bottom of Page)"/>
        <w:docPartUnique/>
      </w:docPartObj>
    </w:sdtPr>
    <w:sdtContent>
      <w:p w14:paraId="33D65100" w14:textId="6E8FA84F" w:rsidR="005459B5" w:rsidRDefault="005459B5" w:rsidP="00070A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A0AB3E" w14:textId="77777777" w:rsidR="005459B5" w:rsidRDefault="00545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8DB17" w14:textId="77777777" w:rsidR="00040517" w:rsidRDefault="00040517" w:rsidP="005459B5">
      <w:r>
        <w:separator/>
      </w:r>
    </w:p>
  </w:footnote>
  <w:footnote w:type="continuationSeparator" w:id="0">
    <w:p w14:paraId="66FED27E" w14:textId="77777777" w:rsidR="00040517" w:rsidRDefault="00040517" w:rsidP="00545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A3DCA" w14:textId="77777777" w:rsidR="005459B5" w:rsidRDefault="005459B5" w:rsidP="005459B5">
    <w:pPr>
      <w:rPr>
        <w:b/>
        <w:bCs/>
      </w:rPr>
    </w:pPr>
    <w:proofErr w:type="spellStart"/>
    <w:r>
      <w:rPr>
        <w:b/>
        <w:bCs/>
      </w:rPr>
      <w:t>Eyelink</w:t>
    </w:r>
    <w:proofErr w:type="spellEnd"/>
    <w:r>
      <w:rPr>
        <w:b/>
        <w:bCs/>
      </w:rPr>
      <w:t xml:space="preserve"> Instructions</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02/19/2024</w:t>
    </w:r>
  </w:p>
  <w:p w14:paraId="6099DFFC" w14:textId="77777777" w:rsidR="005459B5" w:rsidRDefault="00545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E036A"/>
    <w:multiLevelType w:val="hybridMultilevel"/>
    <w:tmpl w:val="2632B1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66962"/>
    <w:multiLevelType w:val="hybridMultilevel"/>
    <w:tmpl w:val="32C296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030407"/>
    <w:multiLevelType w:val="hybridMultilevel"/>
    <w:tmpl w:val="EAE28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ED7C7A"/>
    <w:multiLevelType w:val="hybridMultilevel"/>
    <w:tmpl w:val="2878DE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9E05C2"/>
    <w:multiLevelType w:val="hybridMultilevel"/>
    <w:tmpl w:val="980CAE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2613D7"/>
    <w:multiLevelType w:val="hybridMultilevel"/>
    <w:tmpl w:val="D9A8B9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90201A"/>
    <w:multiLevelType w:val="hybridMultilevel"/>
    <w:tmpl w:val="C3E81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D007E1"/>
    <w:multiLevelType w:val="hybridMultilevel"/>
    <w:tmpl w:val="3574E9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607805">
    <w:abstractNumId w:val="7"/>
  </w:num>
  <w:num w:numId="2" w16cid:durableId="1135567572">
    <w:abstractNumId w:val="1"/>
  </w:num>
  <w:num w:numId="3" w16cid:durableId="1297224526">
    <w:abstractNumId w:val="4"/>
  </w:num>
  <w:num w:numId="4" w16cid:durableId="1111365329">
    <w:abstractNumId w:val="3"/>
  </w:num>
  <w:num w:numId="5" w16cid:durableId="627273724">
    <w:abstractNumId w:val="6"/>
  </w:num>
  <w:num w:numId="6" w16cid:durableId="1079255469">
    <w:abstractNumId w:val="0"/>
  </w:num>
  <w:num w:numId="7" w16cid:durableId="7021946">
    <w:abstractNumId w:val="5"/>
  </w:num>
  <w:num w:numId="8" w16cid:durableId="141389336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rr, Ashley Clare">
    <w15:presenceInfo w15:providerId="AD" w15:userId="S::ACP73@pitt.edu::7dcc8404-03e1-403e-974b-d482d20d8b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7B3"/>
    <w:rsid w:val="000035F0"/>
    <w:rsid w:val="00014AA0"/>
    <w:rsid w:val="00032C50"/>
    <w:rsid w:val="00040517"/>
    <w:rsid w:val="00130157"/>
    <w:rsid w:val="00136D47"/>
    <w:rsid w:val="0015336F"/>
    <w:rsid w:val="0019355A"/>
    <w:rsid w:val="001A3505"/>
    <w:rsid w:val="002470F5"/>
    <w:rsid w:val="00284459"/>
    <w:rsid w:val="002931EF"/>
    <w:rsid w:val="002A37B3"/>
    <w:rsid w:val="002F21DA"/>
    <w:rsid w:val="00376419"/>
    <w:rsid w:val="00394BEC"/>
    <w:rsid w:val="00402E6C"/>
    <w:rsid w:val="00414C19"/>
    <w:rsid w:val="0041643A"/>
    <w:rsid w:val="004824C4"/>
    <w:rsid w:val="004B0FC1"/>
    <w:rsid w:val="004C31FF"/>
    <w:rsid w:val="005459B5"/>
    <w:rsid w:val="00593E26"/>
    <w:rsid w:val="005B304D"/>
    <w:rsid w:val="006158FC"/>
    <w:rsid w:val="00621499"/>
    <w:rsid w:val="006B7CED"/>
    <w:rsid w:val="006D61CB"/>
    <w:rsid w:val="007155EB"/>
    <w:rsid w:val="00727D72"/>
    <w:rsid w:val="00753901"/>
    <w:rsid w:val="007747DA"/>
    <w:rsid w:val="007F6758"/>
    <w:rsid w:val="00891AC0"/>
    <w:rsid w:val="008D51C4"/>
    <w:rsid w:val="0096205B"/>
    <w:rsid w:val="009D2684"/>
    <w:rsid w:val="00BF49EF"/>
    <w:rsid w:val="00C117A8"/>
    <w:rsid w:val="00C266E9"/>
    <w:rsid w:val="00C713A7"/>
    <w:rsid w:val="00C7780D"/>
    <w:rsid w:val="00CC648F"/>
    <w:rsid w:val="00CE4C74"/>
    <w:rsid w:val="00D850AE"/>
    <w:rsid w:val="00D91FCA"/>
    <w:rsid w:val="00E0237E"/>
    <w:rsid w:val="00E1371B"/>
    <w:rsid w:val="00E51309"/>
    <w:rsid w:val="00ED1DC4"/>
    <w:rsid w:val="00EE21C3"/>
    <w:rsid w:val="00F3657D"/>
    <w:rsid w:val="00FD4207"/>
    <w:rsid w:val="00FF6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6D5ABA"/>
  <w15:chartTrackingRefBased/>
  <w15:docId w15:val="{DE13E282-65AB-2A4F-A51D-AD346DB52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3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3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3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3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3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37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37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37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37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3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3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3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3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3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3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3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37B3"/>
    <w:rPr>
      <w:rFonts w:eastAsiaTheme="majorEastAsia" w:cstheme="majorBidi"/>
      <w:color w:val="272727" w:themeColor="text1" w:themeTint="D8"/>
    </w:rPr>
  </w:style>
  <w:style w:type="paragraph" w:styleId="Title">
    <w:name w:val="Title"/>
    <w:basedOn w:val="Normal"/>
    <w:next w:val="Normal"/>
    <w:link w:val="TitleChar"/>
    <w:uiPriority w:val="10"/>
    <w:qFormat/>
    <w:rsid w:val="002A37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3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37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3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37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37B3"/>
    <w:rPr>
      <w:i/>
      <w:iCs/>
      <w:color w:val="404040" w:themeColor="text1" w:themeTint="BF"/>
    </w:rPr>
  </w:style>
  <w:style w:type="paragraph" w:styleId="ListParagraph">
    <w:name w:val="List Paragraph"/>
    <w:basedOn w:val="Normal"/>
    <w:uiPriority w:val="34"/>
    <w:qFormat/>
    <w:rsid w:val="002A37B3"/>
    <w:pPr>
      <w:ind w:left="720"/>
      <w:contextualSpacing/>
    </w:pPr>
  </w:style>
  <w:style w:type="character" w:styleId="IntenseEmphasis">
    <w:name w:val="Intense Emphasis"/>
    <w:basedOn w:val="DefaultParagraphFont"/>
    <w:uiPriority w:val="21"/>
    <w:qFormat/>
    <w:rsid w:val="002A37B3"/>
    <w:rPr>
      <w:i/>
      <w:iCs/>
      <w:color w:val="0F4761" w:themeColor="accent1" w:themeShade="BF"/>
    </w:rPr>
  </w:style>
  <w:style w:type="paragraph" w:styleId="IntenseQuote">
    <w:name w:val="Intense Quote"/>
    <w:basedOn w:val="Normal"/>
    <w:next w:val="Normal"/>
    <w:link w:val="IntenseQuoteChar"/>
    <w:uiPriority w:val="30"/>
    <w:qFormat/>
    <w:rsid w:val="002A3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37B3"/>
    <w:rPr>
      <w:i/>
      <w:iCs/>
      <w:color w:val="0F4761" w:themeColor="accent1" w:themeShade="BF"/>
    </w:rPr>
  </w:style>
  <w:style w:type="character" w:styleId="IntenseReference">
    <w:name w:val="Intense Reference"/>
    <w:basedOn w:val="DefaultParagraphFont"/>
    <w:uiPriority w:val="32"/>
    <w:qFormat/>
    <w:rsid w:val="002A37B3"/>
    <w:rPr>
      <w:b/>
      <w:bCs/>
      <w:smallCaps/>
      <w:color w:val="0F4761" w:themeColor="accent1" w:themeShade="BF"/>
      <w:spacing w:val="5"/>
    </w:rPr>
  </w:style>
  <w:style w:type="paragraph" w:styleId="Footer">
    <w:name w:val="footer"/>
    <w:basedOn w:val="Normal"/>
    <w:link w:val="FooterChar"/>
    <w:uiPriority w:val="99"/>
    <w:unhideWhenUsed/>
    <w:rsid w:val="005459B5"/>
    <w:pPr>
      <w:tabs>
        <w:tab w:val="center" w:pos="4680"/>
        <w:tab w:val="right" w:pos="9360"/>
      </w:tabs>
    </w:pPr>
  </w:style>
  <w:style w:type="character" w:customStyle="1" w:styleId="FooterChar">
    <w:name w:val="Footer Char"/>
    <w:basedOn w:val="DefaultParagraphFont"/>
    <w:link w:val="Footer"/>
    <w:uiPriority w:val="99"/>
    <w:rsid w:val="005459B5"/>
  </w:style>
  <w:style w:type="character" w:styleId="PageNumber">
    <w:name w:val="page number"/>
    <w:basedOn w:val="DefaultParagraphFont"/>
    <w:uiPriority w:val="99"/>
    <w:semiHidden/>
    <w:unhideWhenUsed/>
    <w:rsid w:val="005459B5"/>
  </w:style>
  <w:style w:type="paragraph" w:styleId="Header">
    <w:name w:val="header"/>
    <w:basedOn w:val="Normal"/>
    <w:link w:val="HeaderChar"/>
    <w:uiPriority w:val="99"/>
    <w:unhideWhenUsed/>
    <w:rsid w:val="005459B5"/>
    <w:pPr>
      <w:tabs>
        <w:tab w:val="center" w:pos="4680"/>
        <w:tab w:val="right" w:pos="9360"/>
      </w:tabs>
    </w:pPr>
  </w:style>
  <w:style w:type="character" w:customStyle="1" w:styleId="HeaderChar">
    <w:name w:val="Header Char"/>
    <w:basedOn w:val="DefaultParagraphFont"/>
    <w:link w:val="Header"/>
    <w:uiPriority w:val="99"/>
    <w:rsid w:val="005459B5"/>
  </w:style>
  <w:style w:type="character" w:styleId="CommentReference">
    <w:name w:val="annotation reference"/>
    <w:basedOn w:val="DefaultParagraphFont"/>
    <w:uiPriority w:val="99"/>
    <w:semiHidden/>
    <w:unhideWhenUsed/>
    <w:rsid w:val="00CC648F"/>
    <w:rPr>
      <w:sz w:val="16"/>
      <w:szCs w:val="16"/>
    </w:rPr>
  </w:style>
  <w:style w:type="paragraph" w:styleId="CommentText">
    <w:name w:val="annotation text"/>
    <w:basedOn w:val="Normal"/>
    <w:link w:val="CommentTextChar"/>
    <w:uiPriority w:val="99"/>
    <w:semiHidden/>
    <w:unhideWhenUsed/>
    <w:rsid w:val="00CC648F"/>
    <w:rPr>
      <w:sz w:val="20"/>
      <w:szCs w:val="20"/>
    </w:rPr>
  </w:style>
  <w:style w:type="character" w:customStyle="1" w:styleId="CommentTextChar">
    <w:name w:val="Comment Text Char"/>
    <w:basedOn w:val="DefaultParagraphFont"/>
    <w:link w:val="CommentText"/>
    <w:uiPriority w:val="99"/>
    <w:semiHidden/>
    <w:rsid w:val="00CC648F"/>
    <w:rPr>
      <w:sz w:val="20"/>
      <w:szCs w:val="20"/>
    </w:rPr>
  </w:style>
  <w:style w:type="paragraph" w:styleId="CommentSubject">
    <w:name w:val="annotation subject"/>
    <w:basedOn w:val="CommentText"/>
    <w:next w:val="CommentText"/>
    <w:link w:val="CommentSubjectChar"/>
    <w:uiPriority w:val="99"/>
    <w:semiHidden/>
    <w:unhideWhenUsed/>
    <w:rsid w:val="00CC648F"/>
    <w:rPr>
      <w:b/>
      <w:bCs/>
    </w:rPr>
  </w:style>
  <w:style w:type="character" w:customStyle="1" w:styleId="CommentSubjectChar">
    <w:name w:val="Comment Subject Char"/>
    <w:basedOn w:val="CommentTextChar"/>
    <w:link w:val="CommentSubject"/>
    <w:uiPriority w:val="99"/>
    <w:semiHidden/>
    <w:rsid w:val="00CC64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microsoft.com/office/2016/09/relationships/commentsIds" Target="commentsIds.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theme" Target="theme/theme1.xml"/><Relationship Id="rId5" Type="http://schemas.openxmlformats.org/officeDocument/2006/relationships/footnotes" Target="footnotes.xml"/><Relationship Id="rId10" Type="http://schemas.microsoft.com/office/2011/relationships/commentsExtended" Target="commentsExtended.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microsoft.com/office/2011/relationships/people" Target="people.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21</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Ashley Clare</dc:creator>
  <cp:keywords/>
  <dc:description/>
  <cp:lastModifiedBy>Parr, Ashley Clare</cp:lastModifiedBy>
  <cp:revision>5</cp:revision>
  <dcterms:created xsi:type="dcterms:W3CDTF">2024-10-16T17:18:00Z</dcterms:created>
  <dcterms:modified xsi:type="dcterms:W3CDTF">2024-10-16T17:25:00Z</dcterms:modified>
</cp:coreProperties>
</file>